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468D6" w14:textId="77777777" w:rsidR="00595294" w:rsidRPr="00A201D6" w:rsidRDefault="00EC18D4">
      <w:pPr>
        <w:pStyle w:val="Heading1"/>
        <w:rPr>
          <w:lang w:val="es-ES_tradnl"/>
        </w:rPr>
      </w:pPr>
      <w:r w:rsidRPr="00A201D6">
        <w:rPr>
          <w:lang w:val="es-ES_tradnl"/>
        </w:rPr>
        <w:t>Política de Acceso para Personas con Antecedentes de Delitos Sexuales</w:t>
      </w:r>
    </w:p>
    <w:p w14:paraId="0376BCBA" w14:textId="77777777" w:rsidR="00595294" w:rsidRPr="00A201D6" w:rsidRDefault="00EC18D4">
      <w:pPr>
        <w:rPr>
          <w:lang w:val="es-ES_tradnl"/>
        </w:rPr>
      </w:pPr>
      <w:r w:rsidRPr="00A201D6">
        <w:rPr>
          <w:b/>
          <w:lang w:val="es-ES_tradnl"/>
        </w:rPr>
        <w:t>SOLAMENTE PARTICIPACIÓN FUERA DE LAS INSTALACIONES</w:t>
      </w:r>
    </w:p>
    <w:p w14:paraId="7D32DD05" w14:textId="77777777" w:rsidR="00595294" w:rsidRPr="00A201D6" w:rsidRDefault="00EC18D4">
      <w:pPr>
        <w:pStyle w:val="Heading2"/>
        <w:rPr>
          <w:lang w:val="es-ES_tradnl"/>
        </w:rPr>
      </w:pPr>
      <w:r w:rsidRPr="00A201D6">
        <w:rPr>
          <w:lang w:val="es-ES_tradnl"/>
        </w:rPr>
        <w:t>Propósito</w:t>
      </w:r>
    </w:p>
    <w:p w14:paraId="23560486" w14:textId="77777777" w:rsidR="00595294" w:rsidRPr="00A201D6" w:rsidRDefault="00EC18D4">
      <w:pPr>
        <w:rPr>
          <w:lang w:val="es-ES_tradnl"/>
        </w:rPr>
      </w:pPr>
      <w:r w:rsidRPr="00A201D6">
        <w:rPr>
          <w:lang w:val="es-ES_tradnl"/>
        </w:rPr>
        <w:t>Estamos comprometidos a proporcionar un ambiente seguro, protegido y acogedor para todas las personas, especialmente para los niños y las personas vulnerables. La seguridad es una responsabilidad primordial del liderazgo de la iglesia y no debe verse comprometida.</w:t>
      </w:r>
    </w:p>
    <w:p w14:paraId="35F85E53" w14:textId="77777777" w:rsidR="00595294" w:rsidRPr="00A201D6" w:rsidRDefault="00EC18D4">
      <w:pPr>
        <w:pStyle w:val="Heading2"/>
        <w:rPr>
          <w:lang w:val="es-ES_tradnl"/>
        </w:rPr>
      </w:pPr>
      <w:r w:rsidRPr="00A201D6">
        <w:rPr>
          <w:lang w:val="es-ES_tradnl"/>
        </w:rPr>
        <w:t>1. ¿A Quién Aplica Esta Política?</w:t>
      </w:r>
    </w:p>
    <w:p w14:paraId="6414540F" w14:textId="77777777" w:rsidR="007E3E81" w:rsidRPr="00A201D6" w:rsidRDefault="00EC18D4">
      <w:pPr>
        <w:rPr>
          <w:lang w:val="es-ES_tradnl"/>
        </w:rPr>
      </w:pPr>
      <w:r w:rsidRPr="00A201D6">
        <w:rPr>
          <w:lang w:val="es-ES_tradnl"/>
        </w:rPr>
        <w:t>Esta política aplica a cualquier persona que:</w:t>
      </w:r>
    </w:p>
    <w:p w14:paraId="1447613C" w14:textId="762470D2" w:rsidR="00595294" w:rsidRPr="00A201D6" w:rsidRDefault="00EC18D4">
      <w:pPr>
        <w:rPr>
          <w:lang w:val="es-ES_tradnl"/>
        </w:rPr>
      </w:pPr>
      <w:r w:rsidRPr="00A201D6">
        <w:rPr>
          <w:lang w:val="es-ES_tradnl"/>
        </w:rPr>
        <w:br/>
        <w:t xml:space="preserve">• </w:t>
      </w:r>
      <w:r w:rsidR="00FF3723" w:rsidRPr="00FF3723">
        <w:rPr>
          <w:lang w:val="es-ES_tradnl"/>
        </w:rPr>
        <w:t>Actualmente aparece en un registro conocido de ofensores sexuales</w:t>
      </w:r>
      <w:r w:rsidR="00FF3723">
        <w:rPr>
          <w:lang w:val="es-ES_tradnl"/>
        </w:rPr>
        <w:t>.</w:t>
      </w:r>
      <w:r w:rsidRPr="00A201D6">
        <w:rPr>
          <w:lang w:val="es-ES_tradnl"/>
        </w:rPr>
        <w:br/>
      </w:r>
      <w:r w:rsidRPr="00A201D6">
        <w:rPr>
          <w:lang w:val="es-ES_tradnl"/>
        </w:rPr>
        <w:t>• Haya sido condenada por un delito cometido contra un menor de edad.</w:t>
      </w:r>
    </w:p>
    <w:p w14:paraId="1169EE6D" w14:textId="77777777" w:rsidR="00595294" w:rsidRPr="00A201D6" w:rsidRDefault="00EC18D4">
      <w:pPr>
        <w:pStyle w:val="Heading2"/>
        <w:rPr>
          <w:lang w:val="es-ES_tradnl"/>
        </w:rPr>
      </w:pPr>
      <w:r w:rsidRPr="00A201D6">
        <w:rPr>
          <w:lang w:val="es-ES_tradnl"/>
        </w:rPr>
        <w:t>2. Requisitos No Negociables</w:t>
      </w:r>
    </w:p>
    <w:p w14:paraId="73DE6622" w14:textId="77777777" w:rsidR="007E3E81" w:rsidRPr="00A201D6" w:rsidRDefault="00EC18D4">
      <w:pPr>
        <w:rPr>
          <w:lang w:val="es-ES_tradnl"/>
        </w:rPr>
      </w:pPr>
      <w:r w:rsidRPr="00A201D6">
        <w:rPr>
          <w:lang w:val="es-ES_tradnl"/>
        </w:rPr>
        <w:t>Estos requisitos no son flexibles:</w:t>
      </w:r>
    </w:p>
    <w:p w14:paraId="27EC84D8" w14:textId="675F56DA" w:rsidR="00595294" w:rsidRPr="00A201D6" w:rsidRDefault="00EC18D4">
      <w:pPr>
        <w:rPr>
          <w:lang w:val="es-ES_tradnl"/>
        </w:rPr>
      </w:pPr>
      <w:r w:rsidRPr="00A201D6">
        <w:rPr>
          <w:lang w:val="es-ES_tradnl"/>
        </w:rPr>
        <w:br/>
        <w:t>• No se permite asistir a ninguna reunión o evento de la iglesia realizado en las instalaciones.</w:t>
      </w:r>
      <w:r w:rsidRPr="00A201D6">
        <w:rPr>
          <w:lang w:val="es-ES_tradnl"/>
        </w:rPr>
        <w:br/>
        <w:t xml:space="preserve">• </w:t>
      </w:r>
      <w:r w:rsidR="00F45103" w:rsidRPr="00F45103">
        <w:rPr>
          <w:lang w:val="es-ES_tradnl"/>
        </w:rPr>
        <w:t>No se le permite servir en ninguna función, ya sea como voluntario, empleado o líder.</w:t>
      </w:r>
      <w:r w:rsidRPr="00A201D6">
        <w:rPr>
          <w:lang w:val="es-ES_tradnl"/>
        </w:rPr>
        <w:br/>
        <w:t>• No se permite la participación en ningún entorno ministerial.</w:t>
      </w:r>
    </w:p>
    <w:p w14:paraId="37B1239E" w14:textId="77777777" w:rsidR="00595294" w:rsidRPr="00A201D6" w:rsidRDefault="00EC18D4">
      <w:pPr>
        <w:pStyle w:val="Heading2"/>
        <w:rPr>
          <w:lang w:val="es-ES_tradnl"/>
        </w:rPr>
      </w:pPr>
      <w:r w:rsidRPr="00A201D6">
        <w:rPr>
          <w:lang w:val="es-ES_tradnl"/>
        </w:rPr>
        <w:t>3. Restricciones de Asistencia</w:t>
      </w:r>
    </w:p>
    <w:p w14:paraId="02C1F528" w14:textId="77777777" w:rsidR="007E3E81" w:rsidRPr="00A201D6" w:rsidRDefault="00EC18D4">
      <w:pPr>
        <w:rPr>
          <w:lang w:val="es-ES_tradnl"/>
        </w:rPr>
      </w:pPr>
      <w:r w:rsidRPr="00A201D6">
        <w:rPr>
          <w:lang w:val="es-ES_tradnl"/>
        </w:rPr>
        <w:t>Las personas que se encuentren en esta categoría no podrán asistir a ninguna actividad en propiedad de la iglesia, incluyendo:</w:t>
      </w:r>
    </w:p>
    <w:p w14:paraId="21B03360" w14:textId="5214CB24" w:rsidR="00595294" w:rsidRPr="00A201D6" w:rsidRDefault="00EC18D4">
      <w:pPr>
        <w:rPr>
          <w:lang w:val="es-ES_tradnl"/>
        </w:rPr>
      </w:pPr>
      <w:r w:rsidRPr="00A201D6">
        <w:rPr>
          <w:lang w:val="es-ES_tradnl"/>
        </w:rPr>
        <w:br/>
        <w:t>• Servicios de fin de semana.</w:t>
      </w:r>
      <w:r w:rsidRPr="00A201D6">
        <w:rPr>
          <w:lang w:val="es-ES_tradnl"/>
        </w:rPr>
        <w:br/>
        <w:t>• Reuniones entre semana.</w:t>
      </w:r>
      <w:r w:rsidRPr="00A201D6">
        <w:rPr>
          <w:lang w:val="es-ES_tradnl"/>
        </w:rPr>
        <w:br/>
        <w:t>• Clases o grupos.</w:t>
      </w:r>
      <w:r w:rsidRPr="00A201D6">
        <w:rPr>
          <w:lang w:val="es-ES_tradnl"/>
        </w:rPr>
        <w:br/>
        <w:t>• Reuniones.</w:t>
      </w:r>
      <w:r w:rsidRPr="00A201D6">
        <w:rPr>
          <w:lang w:val="es-ES_tradnl"/>
        </w:rPr>
        <w:br/>
        <w:t>• Eventos especiales o conferencias.</w:t>
      </w:r>
      <w:r w:rsidRPr="00A201D6">
        <w:rPr>
          <w:lang w:val="es-ES_tradnl"/>
        </w:rPr>
        <w:br/>
      </w:r>
      <w:r w:rsidRPr="00A201D6">
        <w:rPr>
          <w:lang w:val="es-ES_tradnl"/>
        </w:rPr>
        <w:br/>
        <w:t>No habrá excepciones basadas en el tipo de evento o en la presencia de menores.</w:t>
      </w:r>
    </w:p>
    <w:p w14:paraId="7FAFAE95" w14:textId="77777777" w:rsidR="00595294" w:rsidRPr="00A201D6" w:rsidRDefault="00EC18D4">
      <w:pPr>
        <w:pStyle w:val="Heading2"/>
        <w:rPr>
          <w:lang w:val="es-ES_tradnl"/>
        </w:rPr>
      </w:pPr>
      <w:r w:rsidRPr="00A201D6">
        <w:rPr>
          <w:lang w:val="es-ES_tradnl"/>
        </w:rPr>
        <w:t>4. Servicio y Participación</w:t>
      </w:r>
    </w:p>
    <w:p w14:paraId="11C979A0" w14:textId="77777777" w:rsidR="00595294" w:rsidRPr="00A201D6" w:rsidRDefault="00EC18D4">
      <w:pPr>
        <w:rPr>
          <w:lang w:val="es-ES_tradnl"/>
        </w:rPr>
      </w:pPr>
      <w:r w:rsidRPr="00A201D6">
        <w:rPr>
          <w:lang w:val="es-ES_tradnl"/>
        </w:rPr>
        <w:t>• No se permite servir en ninguna capacidad.</w:t>
      </w:r>
      <w:r w:rsidRPr="00A201D6">
        <w:rPr>
          <w:lang w:val="es-ES_tradnl"/>
        </w:rPr>
        <w:br/>
        <w:t>• No se permite participación como líder, voluntario o miembro del personal.</w:t>
      </w:r>
      <w:r w:rsidRPr="00A201D6">
        <w:rPr>
          <w:lang w:val="es-ES_tradnl"/>
        </w:rPr>
        <w:br/>
        <w:t>• No existen opciones de participación “limitada” o “parcial”.</w:t>
      </w:r>
    </w:p>
    <w:p w14:paraId="794BAD63" w14:textId="77777777" w:rsidR="00595294" w:rsidRPr="00A201D6" w:rsidRDefault="00EC18D4">
      <w:pPr>
        <w:pStyle w:val="Heading2"/>
        <w:rPr>
          <w:lang w:val="es-ES_tradnl"/>
        </w:rPr>
      </w:pPr>
      <w:r w:rsidRPr="00A201D6">
        <w:rPr>
          <w:lang w:val="es-ES_tradnl"/>
        </w:rPr>
        <w:lastRenderedPageBreak/>
        <w:t>5. Participación Aprobada en Grupos Fuera de las Instalaciones</w:t>
      </w:r>
    </w:p>
    <w:p w14:paraId="6747ACFE" w14:textId="3933F6F8" w:rsidR="00595294" w:rsidRPr="00A201D6" w:rsidRDefault="00EC18D4">
      <w:pPr>
        <w:rPr>
          <w:lang w:val="es-ES_tradnl"/>
        </w:rPr>
      </w:pPr>
      <w:r w:rsidRPr="00A201D6">
        <w:rPr>
          <w:lang w:val="es-ES_tradnl"/>
        </w:rPr>
        <w:t>La única participación permitida será a través de un grupo aprobado que se reúna fuera de las instalaciones.</w:t>
      </w:r>
      <w:r w:rsidRPr="00A201D6">
        <w:rPr>
          <w:lang w:val="es-ES_tradnl"/>
        </w:rPr>
        <w:br/>
      </w:r>
      <w:r w:rsidRPr="00A201D6">
        <w:rPr>
          <w:lang w:val="es-ES_tradnl"/>
        </w:rPr>
        <w:br/>
        <w:t>Requisitos:</w:t>
      </w:r>
      <w:r w:rsidRPr="00A201D6">
        <w:rPr>
          <w:lang w:val="es-ES_tradnl"/>
        </w:rPr>
        <w:br/>
        <w:t xml:space="preserve">• </w:t>
      </w:r>
      <w:r w:rsidR="00F45103" w:rsidRPr="00F45103">
        <w:rPr>
          <w:lang w:val="es-ES_tradnl"/>
        </w:rPr>
        <w:t>Debe ser coordinado a través del pastor de la sede o de un pastor asociado designado por el pastor de la sede.</w:t>
      </w:r>
      <w:r w:rsidRPr="00A201D6">
        <w:rPr>
          <w:lang w:val="es-ES_tradnl"/>
        </w:rPr>
        <w:br/>
        <w:t xml:space="preserve">• </w:t>
      </w:r>
      <w:r w:rsidR="00F45103" w:rsidRPr="00F45103">
        <w:rPr>
          <w:lang w:val="es-ES_tradnl"/>
        </w:rPr>
        <w:t>El Equipo de Liderazgo Principal tiene la autoridad de negar, limitar o quitar el acceso en cualquier momento.</w:t>
      </w:r>
      <w:r w:rsidRPr="00A201D6">
        <w:rPr>
          <w:lang w:val="es-ES_tradnl"/>
        </w:rPr>
        <w:br/>
        <w:t>• La participación continua dependerá del cumplimiento y la rendición de cuentas.</w:t>
      </w:r>
      <w:r w:rsidRPr="00A201D6">
        <w:rPr>
          <w:lang w:val="es-ES_tradnl"/>
        </w:rPr>
        <w:br/>
        <w:t xml:space="preserve">• </w:t>
      </w:r>
      <w:r w:rsidR="00F45103" w:rsidRPr="00F45103">
        <w:rPr>
          <w:lang w:val="es-ES_tradnl"/>
        </w:rPr>
        <w:t>El líder del grupo debe ser informado que esta persona aparece en el registro de ofensores sexuales.</w:t>
      </w:r>
      <w:r w:rsidRPr="00A201D6">
        <w:rPr>
          <w:lang w:val="es-ES_tradnl"/>
        </w:rPr>
        <w:br/>
        <w:t>• No podrá haber niños presentes en ningún momento.</w:t>
      </w:r>
    </w:p>
    <w:p w14:paraId="43C47A0B" w14:textId="77777777" w:rsidR="00595294" w:rsidRPr="00A201D6" w:rsidRDefault="00EC18D4">
      <w:pPr>
        <w:pStyle w:val="Heading2"/>
        <w:rPr>
          <w:lang w:val="es-ES_tradnl"/>
        </w:rPr>
      </w:pPr>
      <w:r w:rsidRPr="00A201D6">
        <w:rPr>
          <w:lang w:val="es-ES_tradnl"/>
        </w:rPr>
        <w:t>6. Excepciones</w:t>
      </w:r>
    </w:p>
    <w:p w14:paraId="638AD5CE" w14:textId="4BEA7123" w:rsidR="00595294" w:rsidRPr="00A201D6" w:rsidRDefault="00EC18D4">
      <w:pPr>
        <w:rPr>
          <w:lang w:val="es-ES_tradnl"/>
        </w:rPr>
      </w:pPr>
      <w:r w:rsidRPr="00A201D6">
        <w:rPr>
          <w:lang w:val="es-ES_tradnl"/>
        </w:rPr>
        <w:t>• Las excepciones son extremadamente raras.</w:t>
      </w:r>
      <w:r w:rsidRPr="00A201D6">
        <w:rPr>
          <w:lang w:val="es-ES_tradnl"/>
        </w:rPr>
        <w:br/>
        <w:t xml:space="preserve">• </w:t>
      </w:r>
      <w:r w:rsidR="00F45103" w:rsidRPr="00F45103">
        <w:rPr>
          <w:lang w:val="es-ES_tradnl"/>
        </w:rPr>
        <w:t>El Equipo de Liderazgo Principal</w:t>
      </w:r>
      <w:r w:rsidR="00F45103">
        <w:rPr>
          <w:lang w:val="es-ES_tradnl"/>
        </w:rPr>
        <w:t xml:space="preserve"> </w:t>
      </w:r>
      <w:r w:rsidRPr="00A201D6">
        <w:rPr>
          <w:lang w:val="es-ES_tradnl"/>
        </w:rPr>
        <w:t>tiene la autoridad final.</w:t>
      </w:r>
      <w:r w:rsidRPr="00A201D6">
        <w:rPr>
          <w:lang w:val="es-ES_tradnl"/>
        </w:rPr>
        <w:br/>
        <w:t xml:space="preserve">• </w:t>
      </w:r>
      <w:r w:rsidR="00F45103" w:rsidRPr="00F45103">
        <w:rPr>
          <w:lang w:val="es-ES_tradnl"/>
        </w:rPr>
        <w:t>Las solicitudes de excepción deben ser enviadas por el pastor de la sede usando el formulario aprobado, con 30 días de anticipación para que el Equipo Directivo las revise.</w:t>
      </w:r>
      <w:r w:rsidRPr="00A201D6">
        <w:rPr>
          <w:lang w:val="es-ES_tradnl"/>
        </w:rPr>
        <w:br/>
      </w:r>
      <w:r w:rsidRPr="00A201D6">
        <w:rPr>
          <w:lang w:val="es-ES_tradnl"/>
        </w:rPr>
        <w:t>• Las excepciones</w:t>
      </w:r>
      <w:r w:rsidRPr="00A201D6">
        <w:rPr>
          <w:lang w:val="es-ES_tradnl"/>
        </w:rPr>
        <w:t xml:space="preserve"> </w:t>
      </w:r>
      <w:r w:rsidRPr="00A201D6">
        <w:rPr>
          <w:lang w:val="es-ES_tradnl"/>
        </w:rPr>
        <w:t>pueden ser concedidas, negadas, limitadas o revocadas en cualquier momento.</w:t>
      </w:r>
      <w:r w:rsidRPr="00A201D6">
        <w:rPr>
          <w:lang w:val="es-ES_tradnl"/>
        </w:rPr>
        <w:br/>
        <w:t>• Nadie debe asumir que se concederá una excepción.</w:t>
      </w:r>
    </w:p>
    <w:p w14:paraId="6039298F" w14:textId="77777777" w:rsidR="00595294" w:rsidRPr="00A201D6" w:rsidRDefault="00EC18D4">
      <w:pPr>
        <w:pStyle w:val="Heading2"/>
        <w:rPr>
          <w:lang w:val="es-ES_tradnl"/>
        </w:rPr>
      </w:pPr>
      <w:r w:rsidRPr="00A201D6">
        <w:rPr>
          <w:lang w:val="es-ES_tradnl"/>
        </w:rPr>
        <w:t>7. Acuerdo Condicional (Requerido)</w:t>
      </w:r>
    </w:p>
    <w:p w14:paraId="0BFC381B" w14:textId="45DCF2B5" w:rsidR="00595294" w:rsidRPr="00A201D6" w:rsidRDefault="00EC18D4">
      <w:pPr>
        <w:rPr>
          <w:lang w:val="es-ES_tradnl"/>
        </w:rPr>
      </w:pPr>
      <w:r w:rsidRPr="00A201D6">
        <w:rPr>
          <w:lang w:val="es-ES_tradnl"/>
        </w:rPr>
        <w:t>Antes de participar en cualquier grupo aprobado fuera de las instalaciones, la persona deberá:</w:t>
      </w:r>
      <w:r w:rsidRPr="00A201D6">
        <w:rPr>
          <w:lang w:val="es-ES_tradnl"/>
        </w:rPr>
        <w:br/>
        <w:t>• Reconocer esta política por escrito.</w:t>
      </w:r>
      <w:r w:rsidRPr="00A201D6">
        <w:rPr>
          <w:lang w:val="es-ES_tradnl"/>
        </w:rPr>
        <w:br/>
        <w:t xml:space="preserve">• </w:t>
      </w:r>
      <w:r w:rsidR="002831D3" w:rsidRPr="002831D3">
        <w:rPr>
          <w:lang w:val="es-ES_tradnl"/>
        </w:rPr>
        <w:t>Aceptar y cumplir seguir todas las reglas y restricciones.</w:t>
      </w:r>
      <w:r w:rsidRPr="00A201D6">
        <w:rPr>
          <w:lang w:val="es-ES_tradnl"/>
        </w:rPr>
        <w:br/>
        <w:t xml:space="preserve">• </w:t>
      </w:r>
      <w:r w:rsidR="002831D3" w:rsidRPr="002831D3">
        <w:rPr>
          <w:lang w:val="es-ES_tradnl"/>
        </w:rPr>
        <w:t>Aceptar cualquier requisito adicional que el liderazgo establezca.</w:t>
      </w:r>
      <w:r w:rsidRPr="00A201D6">
        <w:rPr>
          <w:lang w:val="es-ES_tradnl"/>
        </w:rPr>
        <w:br/>
      </w:r>
      <w:r w:rsidRPr="00A201D6">
        <w:rPr>
          <w:lang w:val="es-ES_tradnl"/>
        </w:rPr>
        <w:br/>
      </w:r>
      <w:r w:rsidR="002831D3" w:rsidRPr="002831D3">
        <w:rPr>
          <w:lang w:val="es-ES_tradnl"/>
        </w:rPr>
        <w:t>Si no acepta = no puede participar.</w:t>
      </w:r>
    </w:p>
    <w:p w14:paraId="66011F86" w14:textId="7E47B8B3" w:rsidR="00595294" w:rsidRPr="00A201D6" w:rsidRDefault="00EC18D4">
      <w:pPr>
        <w:pStyle w:val="Heading2"/>
        <w:rPr>
          <w:lang w:val="es-ES_tradnl"/>
        </w:rPr>
      </w:pPr>
      <w:r w:rsidRPr="00A201D6">
        <w:rPr>
          <w:lang w:val="es-ES_tradnl"/>
        </w:rPr>
        <w:t xml:space="preserve">8. </w:t>
      </w:r>
      <w:r w:rsidR="002831D3" w:rsidRPr="002831D3">
        <w:rPr>
          <w:lang w:val="es-ES_tradnl"/>
        </w:rPr>
        <w:t>Política de Cero Tolerancia</w:t>
      </w:r>
    </w:p>
    <w:p w14:paraId="54234EF7" w14:textId="60A54B4B" w:rsidR="00595294" w:rsidRPr="00A201D6" w:rsidRDefault="002831D3">
      <w:pPr>
        <w:rPr>
          <w:lang w:val="es-ES_tradnl"/>
        </w:rPr>
      </w:pPr>
      <w:r w:rsidRPr="002831D3">
        <w:rPr>
          <w:lang w:val="es-ES_tradnl"/>
        </w:rPr>
        <w:t xml:space="preserve">Esta es una política de </w:t>
      </w:r>
      <w:proofErr w:type="gramStart"/>
      <w:r w:rsidRPr="002831D3">
        <w:rPr>
          <w:lang w:val="es-ES_tradnl"/>
        </w:rPr>
        <w:t>cero tolerancia</w:t>
      </w:r>
      <w:proofErr w:type="gramEnd"/>
      <w:r w:rsidRPr="002831D3">
        <w:rPr>
          <w:lang w:val="es-ES_tradnl"/>
        </w:rPr>
        <w:t>.</w:t>
      </w:r>
      <w:r w:rsidR="00EC18D4" w:rsidRPr="00A201D6">
        <w:rPr>
          <w:lang w:val="es-ES_tradnl"/>
        </w:rPr>
        <w:br/>
      </w:r>
      <w:r w:rsidR="00EC18D4" w:rsidRPr="00A201D6">
        <w:rPr>
          <w:lang w:val="es-ES_tradnl"/>
        </w:rPr>
        <w:t>Si se viola cualquier regla:</w:t>
      </w:r>
      <w:r w:rsidR="00EC18D4" w:rsidRPr="00A201D6">
        <w:rPr>
          <w:lang w:val="es-ES_tradnl"/>
        </w:rPr>
        <w:br/>
        <w:t>• Intervención inmediata.</w:t>
      </w:r>
      <w:r w:rsidR="00EC18D4" w:rsidRPr="00A201D6">
        <w:rPr>
          <w:lang w:val="es-ES_tradnl"/>
        </w:rPr>
        <w:br/>
        <w:t xml:space="preserve">• </w:t>
      </w:r>
      <w:r w:rsidRPr="002831D3">
        <w:rPr>
          <w:lang w:val="es-ES_tradnl"/>
        </w:rPr>
        <w:t>Sera removido/a de la participación en el grupo.</w:t>
      </w:r>
      <w:r w:rsidR="00EC18D4" w:rsidRPr="00A201D6">
        <w:rPr>
          <w:lang w:val="es-ES_tradnl"/>
        </w:rPr>
        <w:br/>
        <w:t>• Revisión por parte del liderazgo de la iglesia.</w:t>
      </w:r>
      <w:r w:rsidR="00EC18D4" w:rsidRPr="00A201D6">
        <w:rPr>
          <w:lang w:val="es-ES_tradnl"/>
        </w:rPr>
        <w:br/>
      </w:r>
      <w:r w:rsidR="00EC18D4" w:rsidRPr="00A201D6">
        <w:rPr>
          <w:lang w:val="es-ES_tradnl"/>
        </w:rPr>
        <w:br/>
        <w:t>No habrá excepciones.</w:t>
      </w:r>
    </w:p>
    <w:p w14:paraId="69993A29" w14:textId="1EFA507E" w:rsidR="00595294" w:rsidRPr="00A201D6" w:rsidRDefault="00EC18D4">
      <w:pPr>
        <w:pStyle w:val="Heading2"/>
        <w:rPr>
          <w:lang w:val="es-ES_tradnl"/>
        </w:rPr>
      </w:pPr>
      <w:r w:rsidRPr="00A201D6">
        <w:rPr>
          <w:lang w:val="es-ES_tradnl"/>
        </w:rPr>
        <w:lastRenderedPageBreak/>
        <w:t xml:space="preserve">9. </w:t>
      </w:r>
      <w:r w:rsidR="002831D3" w:rsidRPr="002831D3">
        <w:rPr>
          <w:lang w:val="es-ES_tradnl"/>
        </w:rPr>
        <w:t>Responsabilidades del pastor de la sede</w:t>
      </w:r>
    </w:p>
    <w:p w14:paraId="36592E55" w14:textId="295C4CF3" w:rsidR="00595294" w:rsidRPr="00A201D6" w:rsidRDefault="00EC18D4">
      <w:pPr>
        <w:rPr>
          <w:lang w:val="es-ES_tradnl"/>
        </w:rPr>
      </w:pPr>
      <w:r w:rsidRPr="00A201D6">
        <w:rPr>
          <w:lang w:val="es-ES_tradnl"/>
        </w:rPr>
        <w:t xml:space="preserve">El Pastor de </w:t>
      </w:r>
      <w:r w:rsidR="008B53B6">
        <w:rPr>
          <w:lang w:val="es-ES_tradnl"/>
        </w:rPr>
        <w:t xml:space="preserve">Sede </w:t>
      </w:r>
      <w:r w:rsidRPr="00A201D6">
        <w:rPr>
          <w:lang w:val="es-ES_tradnl"/>
        </w:rPr>
        <w:t>deberá:</w:t>
      </w:r>
      <w:r w:rsidRPr="00A201D6">
        <w:rPr>
          <w:lang w:val="es-ES_tradnl"/>
        </w:rPr>
        <w:br/>
        <w:t>• Aprobar cualquier participación fuera de las instalaciones antes de que comience.</w:t>
      </w:r>
      <w:r w:rsidRPr="00A201D6">
        <w:rPr>
          <w:lang w:val="es-ES_tradnl"/>
        </w:rPr>
        <w:br/>
        <w:t xml:space="preserve">• </w:t>
      </w:r>
      <w:r w:rsidR="008B53B6" w:rsidRPr="008B53B6">
        <w:rPr>
          <w:lang w:val="es-ES_tradnl"/>
        </w:rPr>
        <w:t>Asegurarse de que la persona entienda bien todas las restricciones.</w:t>
      </w:r>
      <w:r w:rsidRPr="00A201D6">
        <w:rPr>
          <w:lang w:val="es-ES_tradnl"/>
        </w:rPr>
        <w:br/>
        <w:t xml:space="preserve">• </w:t>
      </w:r>
      <w:r w:rsidR="008B53B6" w:rsidRPr="008B53B6">
        <w:rPr>
          <w:lang w:val="es-ES_tradnl"/>
        </w:rPr>
        <w:t>Mantener buena supervisión y comunicación constante.</w:t>
      </w:r>
      <w:r w:rsidRPr="00A201D6">
        <w:rPr>
          <w:lang w:val="es-ES_tradnl"/>
        </w:rPr>
        <w:br/>
        <w:t>• Atender cualquier i</w:t>
      </w:r>
      <w:r w:rsidRPr="00A201D6">
        <w:rPr>
          <w:lang w:val="es-ES_tradnl"/>
        </w:rPr>
        <w:t>n</w:t>
      </w:r>
      <w:r w:rsidRPr="00A201D6">
        <w:rPr>
          <w:lang w:val="es-ES_tradnl"/>
        </w:rPr>
        <w:t>quietud de inmediato.</w:t>
      </w:r>
      <w:r w:rsidRPr="00A201D6">
        <w:rPr>
          <w:lang w:val="es-ES_tradnl"/>
        </w:rPr>
        <w:br/>
        <w:t xml:space="preserve">• </w:t>
      </w:r>
      <w:r w:rsidR="008B53B6" w:rsidRPr="008B53B6">
        <w:rPr>
          <w:lang w:val="es-ES_tradnl"/>
        </w:rPr>
        <w:t>Asegurarse de que la persona siga cumpliendo las reglas.</w:t>
      </w:r>
      <w:r w:rsidRPr="00A201D6">
        <w:rPr>
          <w:lang w:val="es-ES_tradnl"/>
        </w:rPr>
        <w:br/>
        <w:t>• Notificar al Pastor Ejecutivo acerca de todas las personas aprobadas mediante los protocolos establecidos.</w:t>
      </w:r>
    </w:p>
    <w:p w14:paraId="16533AE3" w14:textId="77777777" w:rsidR="00595294" w:rsidRPr="00A201D6" w:rsidRDefault="00EC18D4">
      <w:pPr>
        <w:pStyle w:val="Heading2"/>
        <w:rPr>
          <w:lang w:val="es-ES_tradnl"/>
        </w:rPr>
      </w:pPr>
      <w:r w:rsidRPr="00A201D6">
        <w:rPr>
          <w:lang w:val="es-ES_tradnl"/>
        </w:rPr>
        <w:t>10. El Corazón Detrás de Esta Política</w:t>
      </w:r>
    </w:p>
    <w:p w14:paraId="293586D5" w14:textId="04249634" w:rsidR="00A201D6" w:rsidRPr="00A201D6" w:rsidRDefault="00EC18D4">
      <w:pPr>
        <w:rPr>
          <w:lang w:val="es-ES_tradnl"/>
        </w:rPr>
      </w:pPr>
      <w:r w:rsidRPr="00A201D6">
        <w:rPr>
          <w:lang w:val="es-ES_tradnl"/>
        </w:rPr>
        <w:t>Creemos que:</w:t>
      </w:r>
      <w:r w:rsidRPr="00A201D6">
        <w:rPr>
          <w:lang w:val="es-ES_tradnl"/>
        </w:rPr>
        <w:br/>
        <w:t>• Toda persona es importante para Dios.</w:t>
      </w:r>
      <w:r w:rsidRPr="00A201D6">
        <w:rPr>
          <w:lang w:val="es-ES_tradnl"/>
        </w:rPr>
        <w:br/>
        <w:t>• La seguridad es nuestra responsabilidad.</w:t>
      </w:r>
      <w:r w:rsidRPr="00A201D6">
        <w:rPr>
          <w:lang w:val="es-ES_tradnl"/>
        </w:rPr>
        <w:br/>
        <w:t>• Los límites son necesarios para la protección.</w:t>
      </w:r>
      <w:r w:rsidRPr="00A201D6">
        <w:rPr>
          <w:lang w:val="es-ES_tradnl"/>
        </w:rPr>
        <w:br/>
        <w:t>• El cuidado y la rendición de cuentas pueden coexistir.</w:t>
      </w:r>
      <w:r w:rsidRPr="00A201D6">
        <w:rPr>
          <w:lang w:val="es-ES_tradnl"/>
        </w:rPr>
        <w:br/>
      </w:r>
      <w:r w:rsidRPr="00A201D6">
        <w:rPr>
          <w:lang w:val="es-ES_tradnl"/>
        </w:rPr>
        <w:br/>
        <w:t>Esta política nos permite mantener la seguridad sin comprometer nuestro compromiso con las personas.</w:t>
      </w:r>
    </w:p>
    <w:sectPr w:rsidR="00A201D6" w:rsidRPr="00A201D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404296">
    <w:abstractNumId w:val="8"/>
  </w:num>
  <w:num w:numId="2" w16cid:durableId="898904779">
    <w:abstractNumId w:val="6"/>
  </w:num>
  <w:num w:numId="3" w16cid:durableId="939996720">
    <w:abstractNumId w:val="5"/>
  </w:num>
  <w:num w:numId="4" w16cid:durableId="632828540">
    <w:abstractNumId w:val="4"/>
  </w:num>
  <w:num w:numId="5" w16cid:durableId="601184056">
    <w:abstractNumId w:val="7"/>
  </w:num>
  <w:num w:numId="6" w16cid:durableId="1440686414">
    <w:abstractNumId w:val="3"/>
  </w:num>
  <w:num w:numId="7" w16cid:durableId="747000991">
    <w:abstractNumId w:val="2"/>
  </w:num>
  <w:num w:numId="8" w16cid:durableId="1162575760">
    <w:abstractNumId w:val="1"/>
  </w:num>
  <w:num w:numId="9" w16cid:durableId="1863280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56F3"/>
    <w:rsid w:val="0015074B"/>
    <w:rsid w:val="002831D3"/>
    <w:rsid w:val="0029639D"/>
    <w:rsid w:val="002B73CF"/>
    <w:rsid w:val="00326F90"/>
    <w:rsid w:val="00461F80"/>
    <w:rsid w:val="004951E5"/>
    <w:rsid w:val="005351A8"/>
    <w:rsid w:val="00590BC0"/>
    <w:rsid w:val="00595294"/>
    <w:rsid w:val="005C7FEE"/>
    <w:rsid w:val="005D606E"/>
    <w:rsid w:val="00615160"/>
    <w:rsid w:val="007D2696"/>
    <w:rsid w:val="007E3E81"/>
    <w:rsid w:val="008B53B6"/>
    <w:rsid w:val="0092328D"/>
    <w:rsid w:val="00A201D6"/>
    <w:rsid w:val="00AA1D8D"/>
    <w:rsid w:val="00AC6B5C"/>
    <w:rsid w:val="00B47730"/>
    <w:rsid w:val="00BF2AEE"/>
    <w:rsid w:val="00C043F8"/>
    <w:rsid w:val="00CB0664"/>
    <w:rsid w:val="00CC03D9"/>
    <w:rsid w:val="00D66B70"/>
    <w:rsid w:val="00EC18D4"/>
    <w:rsid w:val="00EC26F0"/>
    <w:rsid w:val="00F45103"/>
    <w:rsid w:val="00F80EAA"/>
    <w:rsid w:val="00FC693F"/>
    <w:rsid w:val="00FF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918425A7-1E6A-D546-87C4-1D0AADBF8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A201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01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01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01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01D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577</Words>
  <Characters>3440</Characters>
  <Application>Microsoft Office Word</Application>
  <DocSecurity>0</DocSecurity>
  <Lines>101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Pablo Villa</cp:lastModifiedBy>
  <cp:revision>2</cp:revision>
  <dcterms:created xsi:type="dcterms:W3CDTF">2026-06-11T17:24:00Z</dcterms:created>
  <dcterms:modified xsi:type="dcterms:W3CDTF">2026-06-11T17:24:00Z</dcterms:modified>
  <cp:category/>
</cp:coreProperties>
</file>