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9524" w14:textId="7EEA1619" w:rsidR="00791AE9" w:rsidRPr="00791AE9" w:rsidRDefault="00791AE9" w:rsidP="00791AE9">
      <w:pPr>
        <w:spacing w:before="320" w:after="80" w:line="240" w:lineRule="auto"/>
        <w:outlineLvl w:val="2"/>
        <w:rPr>
          <w:rFonts w:ascii="Times New Roman" w:eastAsia="Times New Roman" w:hAnsi="Times New Roman" w:cs="Times New Roman"/>
          <w:b/>
          <w:bCs/>
          <w:kern w:val="0"/>
          <w:sz w:val="20"/>
          <w:szCs w:val="20"/>
          <w14:ligatures w14:val="none"/>
        </w:rPr>
      </w:pPr>
      <w:r w:rsidRPr="00791AE9">
        <w:rPr>
          <w:rFonts w:ascii="Times New Roman" w:eastAsia="Times New Roman" w:hAnsi="Times New Roman" w:cs="Times New Roman"/>
          <w:color w:val="434343"/>
          <w:kern w:val="0"/>
          <w:sz w:val="28"/>
          <w:szCs w:val="28"/>
          <w14:ligatures w14:val="none"/>
        </w:rPr>
        <w:t xml:space="preserve">Week Four: Gentle Father </w:t>
      </w:r>
      <w:r>
        <w:rPr>
          <w:rFonts w:ascii="Times New Roman" w:eastAsia="Times New Roman" w:hAnsi="Times New Roman" w:cs="Times New Roman"/>
          <w:color w:val="434343"/>
          <w:kern w:val="0"/>
          <w:sz w:val="28"/>
          <w:szCs w:val="28"/>
          <w14:ligatures w14:val="none"/>
        </w:rPr>
        <w:t xml:space="preserve">              </w:t>
      </w:r>
      <w:r w:rsidR="00C62678">
        <w:rPr>
          <w:rFonts w:ascii="Times New Roman" w:eastAsia="Times New Roman" w:hAnsi="Times New Roman" w:cs="Times New Roman"/>
          <w:color w:val="434343"/>
          <w:kern w:val="0"/>
          <w:sz w:val="28"/>
          <w:szCs w:val="28"/>
          <w14:ligatures w14:val="none"/>
        </w:rPr>
        <w:t xml:space="preserve">          </w:t>
      </w:r>
      <w:r>
        <w:rPr>
          <w:rFonts w:ascii="Times New Roman" w:eastAsia="Times New Roman" w:hAnsi="Times New Roman" w:cs="Times New Roman"/>
          <w:color w:val="434343"/>
          <w:kern w:val="0"/>
          <w:sz w:val="28"/>
          <w:szCs w:val="28"/>
          <w14:ligatures w14:val="none"/>
        </w:rPr>
        <w:t xml:space="preserve">  </w:t>
      </w:r>
      <w:r w:rsidRPr="00791AE9">
        <w:rPr>
          <w:rFonts w:ascii="Times New Roman" w:eastAsia="Times New Roman" w:hAnsi="Times New Roman" w:cs="Times New Roman"/>
          <w:color w:val="434343"/>
          <w:kern w:val="0"/>
          <w:sz w:val="20"/>
          <w:szCs w:val="20"/>
          <w14:ligatures w14:val="none"/>
        </w:rPr>
        <w:t xml:space="preserve">by </w:t>
      </w:r>
      <w:r w:rsidRPr="00791AE9">
        <w:rPr>
          <w:rFonts w:ascii="Times New Roman" w:eastAsia="Times New Roman" w:hAnsi="Times New Roman" w:cs="Times New Roman"/>
          <w:color w:val="434343"/>
          <w:kern w:val="0"/>
          <w:sz w:val="20"/>
          <w:szCs w:val="20"/>
          <w14:ligatures w14:val="none"/>
        </w:rPr>
        <w:t>Carlos</w:t>
      </w:r>
      <w:r w:rsidRPr="00791AE9">
        <w:rPr>
          <w:rFonts w:ascii="Times New Roman" w:eastAsia="Times New Roman" w:hAnsi="Times New Roman" w:cs="Times New Roman"/>
          <w:color w:val="434343"/>
          <w:kern w:val="0"/>
          <w:sz w:val="20"/>
          <w:szCs w:val="20"/>
          <w14:ligatures w14:val="none"/>
        </w:rPr>
        <w:t xml:space="preserve"> Flores (Norridge) </w:t>
      </w:r>
      <w:r w:rsidRPr="00791AE9">
        <w:rPr>
          <w:rFonts w:ascii="Times New Roman" w:eastAsia="Times New Roman" w:hAnsi="Times New Roman" w:cs="Times New Roman"/>
          <w:color w:val="434343"/>
          <w:kern w:val="0"/>
          <w:sz w:val="20"/>
          <w:szCs w:val="20"/>
          <w14:ligatures w14:val="none"/>
        </w:rPr>
        <w:t>&amp; Bianca</w:t>
      </w:r>
      <w:r>
        <w:rPr>
          <w:rFonts w:ascii="Times New Roman" w:eastAsia="Times New Roman" w:hAnsi="Times New Roman" w:cs="Times New Roman"/>
          <w:color w:val="434343"/>
          <w:kern w:val="0"/>
          <w:sz w:val="20"/>
          <w:szCs w:val="20"/>
          <w14:ligatures w14:val="none"/>
        </w:rPr>
        <w:t xml:space="preserve"> Sanchez </w:t>
      </w:r>
      <w:r w:rsidR="00C62678">
        <w:rPr>
          <w:rFonts w:ascii="Times New Roman" w:eastAsia="Times New Roman" w:hAnsi="Times New Roman" w:cs="Times New Roman"/>
          <w:color w:val="434343"/>
          <w:kern w:val="0"/>
          <w:sz w:val="20"/>
          <w:szCs w:val="20"/>
          <w14:ligatures w14:val="none"/>
        </w:rPr>
        <w:t>(</w:t>
      </w:r>
      <w:r>
        <w:rPr>
          <w:rFonts w:ascii="Times New Roman" w:eastAsia="Times New Roman" w:hAnsi="Times New Roman" w:cs="Times New Roman"/>
          <w:color w:val="434343"/>
          <w:kern w:val="0"/>
          <w:sz w:val="20"/>
          <w:szCs w:val="20"/>
          <w14:ligatures w14:val="none"/>
        </w:rPr>
        <w:t>Cicero)</w:t>
      </w:r>
    </w:p>
    <w:p w14:paraId="062D6F35" w14:textId="77777777" w:rsidR="00791AE9" w:rsidRPr="00791AE9" w:rsidRDefault="00791AE9" w:rsidP="00791AE9">
      <w:pPr>
        <w:numPr>
          <w:ilvl w:val="0"/>
          <w:numId w:val="1"/>
        </w:numPr>
        <w:spacing w:after="0" w:line="240" w:lineRule="auto"/>
        <w:textAlignment w:val="baseline"/>
        <w:rPr>
          <w:rFonts w:ascii="Arial" w:eastAsia="Times New Roman" w:hAnsi="Arial" w:cs="Arial"/>
          <w:color w:val="000000"/>
          <w:kern w:val="0"/>
          <w:sz w:val="20"/>
          <w:szCs w:val="20"/>
          <w14:ligatures w14:val="none"/>
        </w:rPr>
      </w:pPr>
      <w:r w:rsidRPr="00791AE9">
        <w:rPr>
          <w:rFonts w:ascii="Arial" w:eastAsia="Times New Roman" w:hAnsi="Arial" w:cs="Arial"/>
          <w:color w:val="000000"/>
          <w:kern w:val="0"/>
          <w:sz w:val="20"/>
          <w:szCs w:val="20"/>
          <w14:ligatures w14:val="none"/>
        </w:rPr>
        <w:t>FOR WORSHIP Suggestion: </w:t>
      </w:r>
    </w:p>
    <w:p w14:paraId="180FF1BD" w14:textId="77777777" w:rsidR="00791AE9" w:rsidRPr="00791AE9" w:rsidRDefault="00791AE9" w:rsidP="00791AE9">
      <w:pPr>
        <w:numPr>
          <w:ilvl w:val="1"/>
          <w:numId w:val="1"/>
        </w:numPr>
        <w:spacing w:after="0" w:line="240" w:lineRule="auto"/>
        <w:textAlignment w:val="baseline"/>
        <w:rPr>
          <w:rFonts w:ascii="Arial" w:eastAsia="Times New Roman" w:hAnsi="Arial" w:cs="Arial"/>
          <w:color w:val="000000"/>
          <w:kern w:val="0"/>
          <w:sz w:val="20"/>
          <w:szCs w:val="20"/>
          <w14:ligatures w14:val="none"/>
        </w:rPr>
      </w:pPr>
      <w:r w:rsidRPr="00791AE9">
        <w:rPr>
          <w:rFonts w:ascii="Arial" w:eastAsia="Times New Roman" w:hAnsi="Arial" w:cs="Arial"/>
          <w:color w:val="000000"/>
          <w:kern w:val="0"/>
          <w:sz w:val="20"/>
          <w:szCs w:val="20"/>
          <w14:ligatures w14:val="none"/>
        </w:rPr>
        <w:t>“Run to the Father” - Cody Carnes </w:t>
      </w:r>
    </w:p>
    <w:p w14:paraId="36B99CF4" w14:textId="77777777" w:rsidR="00791AE9" w:rsidRPr="00791AE9" w:rsidRDefault="00791AE9" w:rsidP="00791AE9">
      <w:pPr>
        <w:numPr>
          <w:ilvl w:val="1"/>
          <w:numId w:val="1"/>
        </w:numPr>
        <w:spacing w:after="0" w:line="240" w:lineRule="auto"/>
        <w:textAlignment w:val="baseline"/>
        <w:rPr>
          <w:rFonts w:ascii="Arial" w:eastAsia="Times New Roman" w:hAnsi="Arial" w:cs="Arial"/>
          <w:color w:val="000000"/>
          <w:kern w:val="0"/>
          <w:sz w:val="20"/>
          <w:szCs w:val="20"/>
          <w14:ligatures w14:val="none"/>
        </w:rPr>
      </w:pPr>
      <w:r w:rsidRPr="00791AE9">
        <w:rPr>
          <w:rFonts w:ascii="Arial" w:eastAsia="Times New Roman" w:hAnsi="Arial" w:cs="Arial"/>
          <w:color w:val="000000"/>
          <w:kern w:val="0"/>
          <w:sz w:val="20"/>
          <w:szCs w:val="20"/>
          <w14:ligatures w14:val="none"/>
        </w:rPr>
        <w:t>“How He Loves” - David Crowder Band</w:t>
      </w:r>
    </w:p>
    <w:p w14:paraId="09C70673" w14:textId="77777777" w:rsidR="00791AE9" w:rsidRPr="00791AE9" w:rsidRDefault="00791AE9" w:rsidP="00791AE9">
      <w:pPr>
        <w:numPr>
          <w:ilvl w:val="1"/>
          <w:numId w:val="1"/>
        </w:numPr>
        <w:spacing w:after="0" w:line="240" w:lineRule="auto"/>
        <w:textAlignment w:val="baseline"/>
        <w:rPr>
          <w:rFonts w:ascii="Arial" w:eastAsia="Times New Roman" w:hAnsi="Arial" w:cs="Arial"/>
          <w:color w:val="000000"/>
          <w:kern w:val="0"/>
          <w:sz w:val="20"/>
          <w:szCs w:val="20"/>
          <w14:ligatures w14:val="none"/>
        </w:rPr>
      </w:pPr>
      <w:r w:rsidRPr="00791AE9">
        <w:rPr>
          <w:rFonts w:ascii="Arial" w:eastAsia="Times New Roman" w:hAnsi="Arial" w:cs="Arial"/>
          <w:color w:val="000000"/>
          <w:kern w:val="0"/>
          <w:sz w:val="20"/>
          <w:szCs w:val="20"/>
          <w14:ligatures w14:val="none"/>
        </w:rPr>
        <w:t>“Reckless Love” - Cory Asbury</w:t>
      </w:r>
    </w:p>
    <w:p w14:paraId="334F1A08" w14:textId="77777777" w:rsidR="00791AE9" w:rsidRPr="00791AE9" w:rsidRDefault="00791AE9" w:rsidP="00791AE9">
      <w:pPr>
        <w:numPr>
          <w:ilvl w:val="1"/>
          <w:numId w:val="1"/>
        </w:numPr>
        <w:spacing w:after="0" w:line="240" w:lineRule="auto"/>
        <w:textAlignment w:val="baseline"/>
        <w:rPr>
          <w:rFonts w:ascii="Arial" w:eastAsia="Times New Roman" w:hAnsi="Arial" w:cs="Arial"/>
          <w:color w:val="000000"/>
          <w:kern w:val="0"/>
          <w:sz w:val="20"/>
          <w:szCs w:val="20"/>
          <w14:ligatures w14:val="none"/>
        </w:rPr>
      </w:pPr>
      <w:r w:rsidRPr="00791AE9">
        <w:rPr>
          <w:rFonts w:ascii="Arial" w:eastAsia="Times New Roman" w:hAnsi="Arial" w:cs="Arial"/>
          <w:b/>
          <w:bCs/>
          <w:color w:val="000000"/>
          <w:kern w:val="0"/>
          <w:sz w:val="20"/>
          <w:szCs w:val="20"/>
          <w14:ligatures w14:val="none"/>
        </w:rPr>
        <w:t>Not to sing</w:t>
      </w:r>
      <w:r w:rsidRPr="00791AE9">
        <w:rPr>
          <w:rFonts w:ascii="Arial" w:eastAsia="Times New Roman" w:hAnsi="Arial" w:cs="Arial"/>
          <w:color w:val="000000"/>
          <w:kern w:val="0"/>
          <w:sz w:val="20"/>
          <w:szCs w:val="20"/>
          <w14:ligatures w14:val="none"/>
        </w:rPr>
        <w:t xml:space="preserve">, but you can put the students on to the song “Abba” - Ryan </w:t>
      </w:r>
      <w:proofErr w:type="spellStart"/>
      <w:r w:rsidRPr="00791AE9">
        <w:rPr>
          <w:rFonts w:ascii="Arial" w:eastAsia="Times New Roman" w:hAnsi="Arial" w:cs="Arial"/>
          <w:color w:val="000000"/>
          <w:kern w:val="0"/>
          <w:sz w:val="20"/>
          <w:szCs w:val="20"/>
          <w14:ligatures w14:val="none"/>
        </w:rPr>
        <w:t>Ofei</w:t>
      </w:r>
      <w:proofErr w:type="spellEnd"/>
      <w:r w:rsidRPr="00791AE9">
        <w:rPr>
          <w:rFonts w:ascii="Arial" w:eastAsia="Times New Roman" w:hAnsi="Arial" w:cs="Arial"/>
          <w:color w:val="000000"/>
          <w:kern w:val="0"/>
          <w:sz w:val="20"/>
          <w:szCs w:val="20"/>
          <w14:ligatures w14:val="none"/>
        </w:rPr>
        <w:t xml:space="preserve"> (Feat. Ahjah), it is a vibe. </w:t>
      </w:r>
    </w:p>
    <w:p w14:paraId="7CA67DD8"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499"/>
        <w:gridCol w:w="6841"/>
      </w:tblGrid>
      <w:tr w:rsidR="00791AE9" w:rsidRPr="00791AE9" w14:paraId="1C51EAA4" w14:textId="77777777" w:rsidTr="00791A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6B89D" w14:textId="77777777" w:rsidR="00791AE9" w:rsidRPr="00791AE9" w:rsidRDefault="00791AE9" w:rsidP="00791AE9">
            <w:pPr>
              <w:spacing w:after="0" w:line="240" w:lineRule="auto"/>
              <w:jc w:val="center"/>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14:ligatures w14:val="none"/>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51D4D"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14:ligatures w14:val="none"/>
              </w:rPr>
              <w:t>Gentle Father</w:t>
            </w:r>
          </w:p>
        </w:tc>
      </w:tr>
      <w:tr w:rsidR="00791AE9" w:rsidRPr="00791AE9" w14:paraId="56F823E5" w14:textId="77777777" w:rsidTr="00791A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35CFD"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14:ligatures w14:val="none"/>
              </w:rPr>
              <w:t>What are we trying to get through? (Main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30D5B"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14:ligatures w14:val="none"/>
              </w:rPr>
              <w:t>The comfort of calling God Almighty, “Abba, Father.” </w:t>
            </w:r>
          </w:p>
          <w:p w14:paraId="749445C8" w14:textId="77777777" w:rsidR="00791AE9" w:rsidRPr="00791AE9" w:rsidRDefault="00791AE9" w:rsidP="00791AE9">
            <w:pPr>
              <w:numPr>
                <w:ilvl w:val="0"/>
                <w:numId w:val="2"/>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14:ligatures w14:val="none"/>
              </w:rPr>
              <w:t>The intimate relationship He calls us to. </w:t>
            </w:r>
          </w:p>
          <w:p w14:paraId="7745EECE" w14:textId="77777777" w:rsidR="00791AE9" w:rsidRPr="00791AE9" w:rsidRDefault="00791AE9" w:rsidP="00791AE9">
            <w:pPr>
              <w:numPr>
                <w:ilvl w:val="0"/>
                <w:numId w:val="2"/>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14:ligatures w14:val="none"/>
              </w:rPr>
              <w:t>God’s compassion for His children.</w:t>
            </w:r>
          </w:p>
          <w:p w14:paraId="50E75D6E"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tc>
      </w:tr>
      <w:tr w:rsidR="00791AE9" w:rsidRPr="00791AE9" w14:paraId="0F80671B" w14:textId="77777777" w:rsidTr="00791A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5E75B"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14:ligatures w14:val="none"/>
              </w:rPr>
              <w:t>Intro: Verses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93566"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14:ligatures w14:val="none"/>
              </w:rPr>
              <w:t>This is for all students. We may be talking to students with present/decent fathers, absent fathers, or even very flawed fathers. No matter the case, the reality is they are imperfect. They all make mistakes, but there is One Father who simply just does not make mistakes and whose love is shown through generations. </w:t>
            </w:r>
          </w:p>
          <w:p w14:paraId="40524B64"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30232427"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14:ligatures w14:val="none"/>
              </w:rPr>
              <w:t>Today we will be looking at a lot of Scriptures, but this will help us see the Lord as Father. </w:t>
            </w:r>
          </w:p>
          <w:p w14:paraId="4F2ECA6D"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5118A4C4"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14:ligatures w14:val="none"/>
              </w:rPr>
              <w:t>Main Scripture: </w:t>
            </w:r>
          </w:p>
          <w:p w14:paraId="3975E5FE"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14:ligatures w14:val="none"/>
              </w:rPr>
              <w:t>Psalm 103: 1-19 </w:t>
            </w:r>
          </w:p>
          <w:p w14:paraId="7B052599" w14:textId="77777777" w:rsidR="00791AE9" w:rsidRPr="00791AE9" w:rsidRDefault="00791AE9" w:rsidP="00791AE9">
            <w:pPr>
              <w:numPr>
                <w:ilvl w:val="0"/>
                <w:numId w:val="3"/>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14:ligatures w14:val="none"/>
              </w:rPr>
              <w:t xml:space="preserve">Introduce the key verse: </w:t>
            </w:r>
            <w:r w:rsidRPr="00791AE9">
              <w:rPr>
                <w:rFonts w:ascii="Times New Roman" w:eastAsia="Times New Roman" w:hAnsi="Times New Roman" w:cs="Times New Roman"/>
                <w:b/>
                <w:bCs/>
                <w:color w:val="000000"/>
                <w:kern w:val="0"/>
                <w14:ligatures w14:val="none"/>
              </w:rPr>
              <w:t>Psalm 103:13 “</w:t>
            </w:r>
            <w:r w:rsidRPr="00791AE9">
              <w:rPr>
                <w:rFonts w:ascii="Times New Roman" w:eastAsia="Times New Roman" w:hAnsi="Times New Roman" w:cs="Times New Roman"/>
                <w:color w:val="000000"/>
                <w:kern w:val="0"/>
                <w14:ligatures w14:val="none"/>
              </w:rPr>
              <w:t>As a father has compassion on his children, so the Lord has compassion on those who fear him.” (V. 13 - “father” “Compassion”)</w:t>
            </w:r>
          </w:p>
        </w:tc>
      </w:tr>
      <w:tr w:rsidR="00791AE9" w:rsidRPr="00791AE9" w14:paraId="479D969F" w14:textId="77777777" w:rsidTr="00791A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0287C"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14:ligatures w14:val="none"/>
              </w:rPr>
              <w:t>Verses explained. </w:t>
            </w:r>
          </w:p>
          <w:p w14:paraId="3D1E074C" w14:textId="77777777" w:rsidR="00791AE9" w:rsidRPr="00791AE9" w:rsidRDefault="00791AE9" w:rsidP="00791AE9">
            <w:pPr>
              <w:numPr>
                <w:ilvl w:val="0"/>
                <w:numId w:val="4"/>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14:ligatures w14:val="none"/>
              </w:rPr>
              <w:t>Definitions</w:t>
            </w:r>
          </w:p>
          <w:p w14:paraId="440AB7D0" w14:textId="77777777" w:rsidR="00791AE9" w:rsidRPr="00791AE9" w:rsidRDefault="00791AE9" w:rsidP="00791AE9">
            <w:pPr>
              <w:numPr>
                <w:ilvl w:val="0"/>
                <w:numId w:val="4"/>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14:ligatures w14:val="none"/>
              </w:rPr>
              <w:t>Basic, In-Text Q/A</w:t>
            </w:r>
          </w:p>
          <w:p w14:paraId="6A3A9228" w14:textId="77777777" w:rsidR="00791AE9" w:rsidRPr="00791AE9" w:rsidRDefault="00791AE9" w:rsidP="00791AE9">
            <w:pPr>
              <w:numPr>
                <w:ilvl w:val="0"/>
                <w:numId w:val="4"/>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14:ligatures w14:val="none"/>
              </w:rPr>
              <w:t>Quotes from commentators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60270"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14:ligatures w14:val="none"/>
              </w:rPr>
              <w:t>What is compassion, what does it mean? (Quick question)</w:t>
            </w:r>
          </w:p>
          <w:p w14:paraId="559870D5" w14:textId="77777777" w:rsidR="00791AE9" w:rsidRPr="00791AE9" w:rsidRDefault="00791AE9" w:rsidP="00791AE9">
            <w:pPr>
              <w:numPr>
                <w:ilvl w:val="0"/>
                <w:numId w:val="5"/>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It is not empathy. Empathy is feeling concern and care for something, but just not really doing anything based on those emotions. </w:t>
            </w:r>
          </w:p>
          <w:p w14:paraId="542D75AB" w14:textId="77777777" w:rsidR="00791AE9" w:rsidRPr="00791AE9" w:rsidRDefault="00791AE9" w:rsidP="00791AE9">
            <w:pPr>
              <w:numPr>
                <w:ilvl w:val="0"/>
                <w:numId w:val="5"/>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Compassion often produces action to alleviate the suffering. </w:t>
            </w:r>
          </w:p>
          <w:p w14:paraId="6F07F63D" w14:textId="77777777" w:rsidR="00791AE9" w:rsidRPr="00791AE9" w:rsidRDefault="00791AE9" w:rsidP="00791AE9">
            <w:pPr>
              <w:numPr>
                <w:ilvl w:val="0"/>
                <w:numId w:val="5"/>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Definition: “Compassion, a form of love, is aroused within us when we are confronted with those who suffer or are vulnerable.” </w:t>
            </w:r>
          </w:p>
          <w:p w14:paraId="1F7E6930"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4F9626FC"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shd w:val="clear" w:color="auto" w:fill="FFFFFF"/>
                <w14:ligatures w14:val="none"/>
              </w:rPr>
              <w:t>READ PSALM 103: 1-19 (Leaders: If you want, you can read the verses twice. The first you can ask the students to close their eyes and the second with their eyes opened. - Just a suggestion)</w:t>
            </w:r>
          </w:p>
          <w:p w14:paraId="4E627580"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3242952E"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shd w:val="clear" w:color="auto" w:fill="FFFFFF"/>
                <w14:ligatures w14:val="none"/>
              </w:rPr>
              <w:t>Looking at Psalm 103, we see King David mention God showing compassion to those who fear Him as a father would show compassion to his children, in verse 13. </w:t>
            </w:r>
          </w:p>
          <w:p w14:paraId="3F61CBD8"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25D5F7E9"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shd w:val="clear" w:color="auto" w:fill="FFFFFF"/>
                <w14:ligatures w14:val="none"/>
              </w:rPr>
              <w:lastRenderedPageBreak/>
              <w:t>Before that verse, David states a few other things about God. </w:t>
            </w:r>
          </w:p>
          <w:p w14:paraId="1C946257"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shd w:val="clear" w:color="auto" w:fill="FFFFFF"/>
                <w14:ligatures w14:val="none"/>
              </w:rPr>
              <w:t xml:space="preserve">(Leaders - You can ask the students if any other characteristics stood out to them and to just </w:t>
            </w:r>
            <w:proofErr w:type="spellStart"/>
            <w:r w:rsidRPr="00791AE9">
              <w:rPr>
                <w:rFonts w:ascii="Times New Roman" w:eastAsia="Times New Roman" w:hAnsi="Times New Roman" w:cs="Times New Roman"/>
                <w:color w:val="000000"/>
                <w:kern w:val="0"/>
                <w:shd w:val="clear" w:color="auto" w:fill="FFFFFF"/>
                <w14:ligatures w14:val="none"/>
              </w:rPr>
              <w:t>shout</w:t>
            </w:r>
            <w:proofErr w:type="spellEnd"/>
            <w:r w:rsidRPr="00791AE9">
              <w:rPr>
                <w:rFonts w:ascii="Times New Roman" w:eastAsia="Times New Roman" w:hAnsi="Times New Roman" w:cs="Times New Roman"/>
                <w:color w:val="000000"/>
                <w:kern w:val="0"/>
                <w:shd w:val="clear" w:color="auto" w:fill="FFFFFF"/>
                <w14:ligatures w14:val="none"/>
              </w:rPr>
              <w:t xml:space="preserve"> them out)</w:t>
            </w:r>
          </w:p>
          <w:p w14:paraId="038D5C08" w14:textId="77777777" w:rsidR="00791AE9" w:rsidRPr="00791AE9" w:rsidRDefault="00791AE9" w:rsidP="00791AE9">
            <w:pPr>
              <w:numPr>
                <w:ilvl w:val="0"/>
                <w:numId w:val="6"/>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Forgiving</w:t>
            </w:r>
            <w:r w:rsidRPr="00791AE9">
              <w:rPr>
                <w:rFonts w:ascii="Times New Roman" w:eastAsia="Times New Roman" w:hAnsi="Times New Roman" w:cs="Times New Roman"/>
                <w:color w:val="000000"/>
                <w:kern w:val="0"/>
                <w:shd w:val="clear" w:color="auto" w:fill="FFFFFF"/>
                <w14:ligatures w14:val="none"/>
              </w:rPr>
              <w:tab/>
              <w:t>-Just</w:t>
            </w:r>
          </w:p>
          <w:p w14:paraId="611049C3" w14:textId="77777777" w:rsidR="00791AE9" w:rsidRPr="00791AE9" w:rsidRDefault="00791AE9" w:rsidP="00791AE9">
            <w:pPr>
              <w:numPr>
                <w:ilvl w:val="0"/>
                <w:numId w:val="6"/>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Healing</w:t>
            </w:r>
            <w:r w:rsidRPr="00791AE9">
              <w:rPr>
                <w:rFonts w:ascii="Times New Roman" w:eastAsia="Times New Roman" w:hAnsi="Times New Roman" w:cs="Times New Roman"/>
                <w:color w:val="000000"/>
                <w:kern w:val="0"/>
                <w:shd w:val="clear" w:color="auto" w:fill="FFFFFF"/>
                <w14:ligatures w14:val="none"/>
              </w:rPr>
              <w:tab/>
              <w:t>-Slow to Anger</w:t>
            </w:r>
          </w:p>
          <w:p w14:paraId="48EABA25" w14:textId="77777777" w:rsidR="00791AE9" w:rsidRPr="00791AE9" w:rsidRDefault="00791AE9" w:rsidP="00791AE9">
            <w:pPr>
              <w:numPr>
                <w:ilvl w:val="0"/>
                <w:numId w:val="6"/>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Redeeming</w:t>
            </w:r>
            <w:r w:rsidRPr="00791AE9">
              <w:rPr>
                <w:rFonts w:ascii="Times New Roman" w:eastAsia="Times New Roman" w:hAnsi="Times New Roman" w:cs="Times New Roman"/>
                <w:color w:val="000000"/>
                <w:kern w:val="0"/>
                <w:shd w:val="clear" w:color="auto" w:fill="FFFFFF"/>
                <w14:ligatures w14:val="none"/>
              </w:rPr>
              <w:tab/>
              <w:t>-Compassionate</w:t>
            </w:r>
          </w:p>
          <w:p w14:paraId="6FF40464" w14:textId="77777777" w:rsidR="00791AE9" w:rsidRPr="00791AE9" w:rsidRDefault="00791AE9" w:rsidP="00791AE9">
            <w:pPr>
              <w:numPr>
                <w:ilvl w:val="0"/>
                <w:numId w:val="6"/>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Satisfying </w:t>
            </w:r>
          </w:p>
          <w:p w14:paraId="7F596031" w14:textId="77777777" w:rsidR="00791AE9" w:rsidRPr="00791AE9" w:rsidRDefault="00791AE9" w:rsidP="00791AE9">
            <w:pPr>
              <w:numPr>
                <w:ilvl w:val="0"/>
                <w:numId w:val="6"/>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b/>
                <w:bCs/>
                <w:color w:val="000000"/>
                <w:kern w:val="0"/>
                <w:u w:val="single"/>
                <w:shd w:val="clear" w:color="auto" w:fill="FFFFFF"/>
                <w14:ligatures w14:val="none"/>
              </w:rPr>
              <w:t>Abundantly</w:t>
            </w:r>
            <w:r w:rsidRPr="00791AE9">
              <w:rPr>
                <w:rFonts w:ascii="Times New Roman" w:eastAsia="Times New Roman" w:hAnsi="Times New Roman" w:cs="Times New Roman"/>
                <w:color w:val="000000"/>
                <w:kern w:val="0"/>
                <w:shd w:val="clear" w:color="auto" w:fill="FFFFFF"/>
                <w14:ligatures w14:val="none"/>
              </w:rPr>
              <w:t xml:space="preserve"> Loving </w:t>
            </w:r>
          </w:p>
          <w:p w14:paraId="22CC3F59" w14:textId="77777777" w:rsidR="00791AE9" w:rsidRPr="00791AE9" w:rsidRDefault="00791AE9" w:rsidP="00791AE9">
            <w:pPr>
              <w:numPr>
                <w:ilvl w:val="0"/>
                <w:numId w:val="6"/>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Merciful</w:t>
            </w:r>
          </w:p>
          <w:p w14:paraId="10A70370"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723BABD0"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shd w:val="clear" w:color="auto" w:fill="FFFFFF"/>
                <w14:ligatures w14:val="none"/>
              </w:rPr>
              <w:t>These are all things that we could agree we would want from an earthly father, right? </w:t>
            </w:r>
          </w:p>
          <w:p w14:paraId="763B3961"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591530F4"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shd w:val="clear" w:color="auto" w:fill="FFFFFF"/>
                <w14:ligatures w14:val="none"/>
              </w:rPr>
              <w:t>David also states that God does not deal with us according to our sins, nor repays us according to our iniquities. </w:t>
            </w:r>
          </w:p>
          <w:p w14:paraId="1D03DE14" w14:textId="77777777" w:rsidR="00791AE9" w:rsidRPr="00791AE9" w:rsidRDefault="00791AE9" w:rsidP="00791AE9">
            <w:pPr>
              <w:numPr>
                <w:ilvl w:val="0"/>
                <w:numId w:val="7"/>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He goes as far as blotting out all our transgression as far as the east is from the west. </w:t>
            </w:r>
          </w:p>
          <w:p w14:paraId="386B6C26"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0C20C134"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shd w:val="clear" w:color="auto" w:fill="FFFFFF"/>
                <w14:ligatures w14:val="none"/>
              </w:rPr>
              <w:t xml:space="preserve">I don’t know about you guys, but when I read all this, I think to myself, how undeserving am I to be able to have a </w:t>
            </w:r>
            <w:r w:rsidRPr="00791AE9">
              <w:rPr>
                <w:rFonts w:ascii="Times New Roman" w:eastAsia="Times New Roman" w:hAnsi="Times New Roman" w:cs="Times New Roman"/>
                <w:b/>
                <w:bCs/>
                <w:color w:val="000000"/>
                <w:kern w:val="0"/>
                <w:u w:val="single"/>
                <w:shd w:val="clear" w:color="auto" w:fill="FFFFFF"/>
                <w14:ligatures w14:val="none"/>
              </w:rPr>
              <w:t>relationship</w:t>
            </w:r>
            <w:r w:rsidRPr="00791AE9">
              <w:rPr>
                <w:rFonts w:ascii="Times New Roman" w:eastAsia="Times New Roman" w:hAnsi="Times New Roman" w:cs="Times New Roman"/>
                <w:color w:val="000000"/>
                <w:kern w:val="0"/>
                <w:shd w:val="clear" w:color="auto" w:fill="FFFFFF"/>
                <w14:ligatures w14:val="none"/>
              </w:rPr>
              <w:t xml:space="preserve"> with God. You can admit this or not, but the reality is that we are some brats when we come face to face with the Holy God. </w:t>
            </w:r>
          </w:p>
          <w:p w14:paraId="5FA0A1BC"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30698BD4"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shd w:val="clear" w:color="auto" w:fill="FFFFFF"/>
                <w14:ligatures w14:val="none"/>
              </w:rPr>
              <w:t>BUT that’s one of many facts that makes the God of the Bible the one true God and unlike any other religions of the world.</w:t>
            </w:r>
          </w:p>
          <w:p w14:paraId="5C261862" w14:textId="77777777" w:rsidR="00791AE9" w:rsidRPr="00791AE9" w:rsidRDefault="00791AE9" w:rsidP="00791AE9">
            <w:pPr>
              <w:numPr>
                <w:ilvl w:val="0"/>
                <w:numId w:val="8"/>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 xml:space="preserve">Other religions say “do this and do that and you get to Heaven” with an emphasis on Heaven being the main focus, BUT the Bible says the true treasure is being in </w:t>
            </w:r>
            <w:r w:rsidRPr="00791AE9">
              <w:rPr>
                <w:rFonts w:ascii="Times New Roman" w:eastAsia="Times New Roman" w:hAnsi="Times New Roman" w:cs="Times New Roman"/>
                <w:color w:val="000000"/>
                <w:kern w:val="0"/>
                <w:u w:val="single"/>
                <w:shd w:val="clear" w:color="auto" w:fill="FFFFFF"/>
                <w14:ligatures w14:val="none"/>
              </w:rPr>
              <w:t>relation</w:t>
            </w:r>
            <w:r w:rsidRPr="00791AE9">
              <w:rPr>
                <w:rFonts w:ascii="Times New Roman" w:eastAsia="Times New Roman" w:hAnsi="Times New Roman" w:cs="Times New Roman"/>
                <w:color w:val="000000"/>
                <w:kern w:val="0"/>
                <w:shd w:val="clear" w:color="auto" w:fill="FFFFFF"/>
                <w14:ligatures w14:val="none"/>
              </w:rPr>
              <w:t xml:space="preserve"> with God. </w:t>
            </w:r>
          </w:p>
          <w:p w14:paraId="3C8255AC"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6F1D7ACD"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shd w:val="clear" w:color="auto" w:fill="FFFFFF"/>
                <w14:ligatures w14:val="none"/>
              </w:rPr>
              <w:t>That brings us to our first main point.</w:t>
            </w:r>
          </w:p>
          <w:p w14:paraId="58FD0A13"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kern w:val="0"/>
                <w14:ligatures w14:val="none"/>
              </w:rPr>
              <w:br/>
            </w:r>
          </w:p>
          <w:p w14:paraId="7E7861A0" w14:textId="77777777" w:rsidR="00791AE9" w:rsidRPr="00791AE9" w:rsidRDefault="00791AE9" w:rsidP="00791AE9">
            <w:pPr>
              <w:numPr>
                <w:ilvl w:val="0"/>
                <w:numId w:val="9"/>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00"/>
                <w14:ligatures w14:val="none"/>
              </w:rPr>
              <w:t>HE CALLS US TO AN</w:t>
            </w:r>
            <w:r w:rsidRPr="00791AE9">
              <w:rPr>
                <w:rFonts w:ascii="Times New Roman" w:eastAsia="Times New Roman" w:hAnsi="Times New Roman" w:cs="Times New Roman"/>
                <w:color w:val="000000"/>
                <w:kern w:val="0"/>
                <w:u w:val="single"/>
                <w:shd w:val="clear" w:color="auto" w:fill="FFFF00"/>
                <w14:ligatures w14:val="none"/>
              </w:rPr>
              <w:t xml:space="preserve"> INTIMATE RELATIONSHIP.</w:t>
            </w:r>
            <w:r w:rsidRPr="00791AE9">
              <w:rPr>
                <w:rFonts w:ascii="Times New Roman" w:eastAsia="Times New Roman" w:hAnsi="Times New Roman" w:cs="Times New Roman"/>
                <w:color w:val="000000"/>
                <w:kern w:val="0"/>
                <w:shd w:val="clear" w:color="auto" w:fill="FFFF00"/>
                <w14:ligatures w14:val="none"/>
              </w:rPr>
              <w:t> </w:t>
            </w:r>
          </w:p>
          <w:p w14:paraId="6B463873" w14:textId="77777777" w:rsidR="00791AE9" w:rsidRPr="00791AE9" w:rsidRDefault="00791AE9" w:rsidP="00791AE9">
            <w:pPr>
              <w:numPr>
                <w:ilvl w:val="1"/>
                <w:numId w:val="10"/>
              </w:numPr>
              <w:spacing w:after="0" w:line="240" w:lineRule="auto"/>
              <w:ind w:left="1440" w:hanging="360"/>
              <w:textAlignment w:val="baseline"/>
              <w:rPr>
                <w:rFonts w:ascii="Times New Roman" w:eastAsia="Times New Roman" w:hAnsi="Times New Roman" w:cs="Times New Roman"/>
                <w:b/>
                <w:bCs/>
                <w:color w:val="000000"/>
                <w:kern w:val="0"/>
                <w14:ligatures w14:val="none"/>
              </w:rPr>
            </w:pPr>
            <w:r w:rsidRPr="00791AE9">
              <w:rPr>
                <w:rFonts w:ascii="Times New Roman" w:eastAsia="Times New Roman" w:hAnsi="Times New Roman" w:cs="Times New Roman"/>
                <w:b/>
                <w:bCs/>
                <w:color w:val="000000"/>
                <w:kern w:val="0"/>
                <w14:ligatures w14:val="none"/>
              </w:rPr>
              <w:t>This father/child relationship is a gift.</w:t>
            </w:r>
          </w:p>
          <w:p w14:paraId="7FF08165" w14:textId="77777777" w:rsidR="00791AE9" w:rsidRPr="00791AE9" w:rsidRDefault="00791AE9" w:rsidP="00791AE9">
            <w:pPr>
              <w:numPr>
                <w:ilvl w:val="2"/>
                <w:numId w:val="11"/>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What does Jesus say in Matthew 6:9? </w:t>
            </w:r>
          </w:p>
          <w:p w14:paraId="48A0F601" w14:textId="77777777" w:rsidR="00791AE9" w:rsidRPr="00791AE9" w:rsidRDefault="00791AE9" w:rsidP="00791AE9">
            <w:pPr>
              <w:numPr>
                <w:ilvl w:val="2"/>
                <w:numId w:val="12"/>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“Pray then like this: Our FATHER in Heaven, hallowed be your name”</w:t>
            </w:r>
          </w:p>
          <w:p w14:paraId="620A5702" w14:textId="77777777" w:rsidR="00791AE9" w:rsidRPr="00791AE9" w:rsidRDefault="00791AE9" w:rsidP="00791AE9">
            <w:pPr>
              <w:numPr>
                <w:ilvl w:val="2"/>
                <w:numId w:val="13"/>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Jesus invites us to address who we are praying to as “Our Father”</w:t>
            </w:r>
          </w:p>
          <w:p w14:paraId="41B8CEFA" w14:textId="77777777" w:rsidR="00791AE9" w:rsidRPr="00791AE9" w:rsidRDefault="00791AE9" w:rsidP="00791AE9">
            <w:pPr>
              <w:numPr>
                <w:ilvl w:val="2"/>
                <w:numId w:val="14"/>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 xml:space="preserve">Alistair Begg, a sound biblical pastor and author said “The name “Father” does not go up to God from us, BUT comes down from God to us.” Meaning God reveals and gives us this name to call Him. We didn’t give it to </w:t>
            </w:r>
            <w:r w:rsidRPr="00791AE9">
              <w:rPr>
                <w:rFonts w:ascii="Times New Roman" w:eastAsia="Times New Roman" w:hAnsi="Times New Roman" w:cs="Times New Roman"/>
                <w:color w:val="000000"/>
                <w:kern w:val="0"/>
                <w:shd w:val="clear" w:color="auto" w:fill="FFFFFF"/>
                <w14:ligatures w14:val="none"/>
              </w:rPr>
              <w:lastRenderedPageBreak/>
              <w:t>him, we didn’t earn the right to call him Father, HE GAVE it to us. </w:t>
            </w:r>
          </w:p>
          <w:p w14:paraId="69E93232" w14:textId="77777777" w:rsidR="00791AE9" w:rsidRPr="00791AE9" w:rsidRDefault="00791AE9" w:rsidP="00791AE9">
            <w:pPr>
              <w:numPr>
                <w:ilvl w:val="1"/>
                <w:numId w:val="15"/>
              </w:numPr>
              <w:spacing w:after="0" w:line="240" w:lineRule="auto"/>
              <w:ind w:left="1440" w:hanging="360"/>
              <w:textAlignment w:val="baseline"/>
              <w:rPr>
                <w:rFonts w:ascii="Times New Roman" w:eastAsia="Times New Roman" w:hAnsi="Times New Roman" w:cs="Times New Roman"/>
                <w:b/>
                <w:bCs/>
                <w:color w:val="000000"/>
                <w:kern w:val="0"/>
                <w14:ligatures w14:val="none"/>
              </w:rPr>
            </w:pPr>
            <w:r w:rsidRPr="00791AE9">
              <w:rPr>
                <w:rFonts w:ascii="Times New Roman" w:eastAsia="Times New Roman" w:hAnsi="Times New Roman" w:cs="Times New Roman"/>
                <w:b/>
                <w:bCs/>
                <w:color w:val="000000"/>
                <w:kern w:val="0"/>
                <w:shd w:val="clear" w:color="auto" w:fill="FFFFFF"/>
                <w14:ligatures w14:val="none"/>
              </w:rPr>
              <w:t>It's a relationship, not religion.</w:t>
            </w:r>
          </w:p>
          <w:p w14:paraId="32379F27" w14:textId="77777777" w:rsidR="00791AE9" w:rsidRPr="00791AE9" w:rsidRDefault="00791AE9" w:rsidP="00791AE9">
            <w:pPr>
              <w:numPr>
                <w:ilvl w:val="2"/>
                <w:numId w:val="16"/>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Guys, this goes beyond just going to church on Sundays. That isn’t the intimacy He calls us to. That’s superficial, that’s religion; it isn’t what we call Faith. </w:t>
            </w:r>
          </w:p>
          <w:p w14:paraId="1AE15FBB" w14:textId="77777777" w:rsidR="00791AE9" w:rsidRPr="00791AE9" w:rsidRDefault="00791AE9" w:rsidP="00791AE9">
            <w:pPr>
              <w:numPr>
                <w:ilvl w:val="2"/>
                <w:numId w:val="17"/>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SOME OF US KNOW and have experienced what a relationship with an earthly father that we just see once every other week or maybe never. That type of relationship is quite limited, is it not? OR maybe we have fathers who work so much, you barely get to spend time with them, “I’m too busy” </w:t>
            </w:r>
          </w:p>
          <w:p w14:paraId="53224420" w14:textId="77777777" w:rsidR="00791AE9" w:rsidRPr="00791AE9" w:rsidRDefault="00791AE9" w:rsidP="00791AE9">
            <w:pPr>
              <w:numPr>
                <w:ilvl w:val="3"/>
                <w:numId w:val="9"/>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 xml:space="preserve">Fair warning, I am not shaming your parents who work too much </w:t>
            </w:r>
            <w:proofErr w:type="spellStart"/>
            <w:r w:rsidRPr="00791AE9">
              <w:rPr>
                <w:rFonts w:ascii="Times New Roman" w:eastAsia="Times New Roman" w:hAnsi="Times New Roman" w:cs="Times New Roman"/>
                <w:color w:val="000000"/>
                <w:kern w:val="0"/>
                <w:shd w:val="clear" w:color="auto" w:fill="FFFFFF"/>
                <w14:ligatures w14:val="none"/>
              </w:rPr>
              <w:t>haha</w:t>
            </w:r>
            <w:proofErr w:type="spellEnd"/>
            <w:r w:rsidRPr="00791AE9">
              <w:rPr>
                <w:rFonts w:ascii="Times New Roman" w:eastAsia="Times New Roman" w:hAnsi="Times New Roman" w:cs="Times New Roman"/>
                <w:color w:val="000000"/>
                <w:kern w:val="0"/>
                <w:shd w:val="clear" w:color="auto" w:fill="FFFFFF"/>
                <w14:ligatures w14:val="none"/>
              </w:rPr>
              <w:t>, but this is part of their humanity and the fallen world we live in. </w:t>
            </w:r>
          </w:p>
          <w:p w14:paraId="649C6C7E" w14:textId="77777777" w:rsidR="00791AE9" w:rsidRPr="00791AE9" w:rsidRDefault="00791AE9" w:rsidP="00791AE9">
            <w:pPr>
              <w:numPr>
                <w:ilvl w:val="1"/>
                <w:numId w:val="18"/>
              </w:numPr>
              <w:spacing w:after="0" w:line="240" w:lineRule="auto"/>
              <w:ind w:left="1440" w:hanging="360"/>
              <w:textAlignment w:val="baseline"/>
              <w:rPr>
                <w:rFonts w:ascii="Times New Roman" w:eastAsia="Times New Roman" w:hAnsi="Times New Roman" w:cs="Times New Roman"/>
                <w:b/>
                <w:bCs/>
                <w:color w:val="000000"/>
                <w:kern w:val="0"/>
                <w14:ligatures w14:val="none"/>
              </w:rPr>
            </w:pPr>
            <w:r w:rsidRPr="00791AE9">
              <w:rPr>
                <w:rFonts w:ascii="Times New Roman" w:eastAsia="Times New Roman" w:hAnsi="Times New Roman" w:cs="Times New Roman"/>
                <w:b/>
                <w:bCs/>
                <w:color w:val="000000"/>
                <w:kern w:val="0"/>
                <w:shd w:val="clear" w:color="auto" w:fill="FFFFFF"/>
                <w14:ligatures w14:val="none"/>
              </w:rPr>
              <w:t>He is there, so go to Him.</w:t>
            </w:r>
          </w:p>
          <w:p w14:paraId="5FFB1B0D" w14:textId="77777777" w:rsidR="00791AE9" w:rsidRPr="00791AE9" w:rsidRDefault="00791AE9" w:rsidP="00791AE9">
            <w:pPr>
              <w:numPr>
                <w:ilvl w:val="2"/>
                <w:numId w:val="19"/>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Here is the comfort: OUR HEAVENLY FATHER WILL NEVER SAY THE WORDS “I am too busy, come back later” </w:t>
            </w:r>
          </w:p>
          <w:p w14:paraId="3F49B689" w14:textId="77777777" w:rsidR="00791AE9" w:rsidRPr="00791AE9" w:rsidRDefault="00791AE9" w:rsidP="00791AE9">
            <w:pPr>
              <w:numPr>
                <w:ilvl w:val="2"/>
                <w:numId w:val="20"/>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121212"/>
                <w:kern w:val="0"/>
                <w:shd w:val="clear" w:color="auto" w:fill="FFFFFF"/>
                <w14:ligatures w14:val="none"/>
              </w:rPr>
              <w:t>Scripture says, “Be strong and courageous. Do not be afraid or terrified because of them, for the LORD your God goes with you; he will never leave you nor forsake you.” Deuteronomy 31:6</w:t>
            </w:r>
          </w:p>
          <w:p w14:paraId="09EC866E" w14:textId="77777777" w:rsidR="00791AE9" w:rsidRPr="00791AE9" w:rsidRDefault="00791AE9" w:rsidP="00791AE9">
            <w:pPr>
              <w:numPr>
                <w:ilvl w:val="1"/>
                <w:numId w:val="21"/>
              </w:numPr>
              <w:spacing w:after="0" w:line="240" w:lineRule="auto"/>
              <w:ind w:left="1440" w:hanging="360"/>
              <w:textAlignment w:val="baseline"/>
              <w:rPr>
                <w:rFonts w:ascii="Times New Roman" w:eastAsia="Times New Roman" w:hAnsi="Times New Roman" w:cs="Times New Roman"/>
                <w:b/>
                <w:bCs/>
                <w:color w:val="121212"/>
                <w:kern w:val="0"/>
                <w14:ligatures w14:val="none"/>
              </w:rPr>
            </w:pPr>
            <w:r w:rsidRPr="00791AE9">
              <w:rPr>
                <w:rFonts w:ascii="Times New Roman" w:eastAsia="Times New Roman" w:hAnsi="Times New Roman" w:cs="Times New Roman"/>
                <w:b/>
                <w:bCs/>
                <w:color w:val="121212"/>
                <w:kern w:val="0"/>
                <w:shd w:val="clear" w:color="auto" w:fill="FFFFFF"/>
                <w14:ligatures w14:val="none"/>
              </w:rPr>
              <w:t xml:space="preserve">An </w:t>
            </w:r>
            <w:r w:rsidRPr="00791AE9">
              <w:rPr>
                <w:rFonts w:ascii="Times New Roman" w:eastAsia="Times New Roman" w:hAnsi="Times New Roman" w:cs="Times New Roman"/>
                <w:b/>
                <w:bCs/>
                <w:color w:val="121212"/>
                <w:kern w:val="0"/>
                <w:u w:val="single"/>
                <w:shd w:val="clear" w:color="auto" w:fill="FFFFFF"/>
                <w14:ligatures w14:val="none"/>
              </w:rPr>
              <w:t>intimate relationship</w:t>
            </w:r>
            <w:r w:rsidRPr="00791AE9">
              <w:rPr>
                <w:rFonts w:ascii="Times New Roman" w:eastAsia="Times New Roman" w:hAnsi="Times New Roman" w:cs="Times New Roman"/>
                <w:b/>
                <w:bCs/>
                <w:color w:val="121212"/>
                <w:kern w:val="0"/>
                <w:shd w:val="clear" w:color="auto" w:fill="FFFFFF"/>
                <w14:ligatures w14:val="none"/>
              </w:rPr>
              <w:t xml:space="preserve"> takes COMMUNICATION.</w:t>
            </w:r>
          </w:p>
          <w:p w14:paraId="51EDE993" w14:textId="77777777" w:rsidR="00791AE9" w:rsidRPr="00791AE9" w:rsidRDefault="00791AE9" w:rsidP="00791AE9">
            <w:pPr>
              <w:numPr>
                <w:ilvl w:val="2"/>
                <w:numId w:val="22"/>
              </w:numPr>
              <w:spacing w:after="0" w:line="240" w:lineRule="auto"/>
              <w:ind w:left="2160" w:hanging="360"/>
              <w:textAlignment w:val="baseline"/>
              <w:rPr>
                <w:rFonts w:ascii="Times New Roman" w:eastAsia="Times New Roman" w:hAnsi="Times New Roman" w:cs="Times New Roman"/>
                <w:color w:val="121212"/>
                <w:kern w:val="0"/>
                <w14:ligatures w14:val="none"/>
              </w:rPr>
            </w:pPr>
            <w:r w:rsidRPr="00791AE9">
              <w:rPr>
                <w:rFonts w:ascii="Times New Roman" w:eastAsia="Times New Roman" w:hAnsi="Times New Roman" w:cs="Times New Roman"/>
                <w:color w:val="121212"/>
                <w:kern w:val="0"/>
                <w:shd w:val="clear" w:color="auto" w:fill="FFFFFF"/>
                <w14:ligatures w14:val="none"/>
              </w:rPr>
              <w:t>This is why prayer is crucial to your walk with Christ. </w:t>
            </w:r>
          </w:p>
          <w:p w14:paraId="2F268E69" w14:textId="77777777" w:rsidR="00791AE9" w:rsidRPr="00791AE9" w:rsidRDefault="00791AE9" w:rsidP="00791AE9">
            <w:pPr>
              <w:numPr>
                <w:ilvl w:val="2"/>
                <w:numId w:val="23"/>
              </w:numPr>
              <w:spacing w:after="0" w:line="240" w:lineRule="auto"/>
              <w:ind w:left="2160" w:hanging="360"/>
              <w:textAlignment w:val="baseline"/>
              <w:rPr>
                <w:rFonts w:ascii="Times New Roman" w:eastAsia="Times New Roman" w:hAnsi="Times New Roman" w:cs="Times New Roman"/>
                <w:color w:val="121212"/>
                <w:kern w:val="0"/>
                <w14:ligatures w14:val="none"/>
              </w:rPr>
            </w:pPr>
            <w:r w:rsidRPr="00791AE9">
              <w:rPr>
                <w:rFonts w:ascii="Times New Roman" w:eastAsia="Times New Roman" w:hAnsi="Times New Roman" w:cs="Times New Roman"/>
                <w:color w:val="121212"/>
                <w:kern w:val="0"/>
                <w:shd w:val="clear" w:color="auto" w:fill="FFFFFF"/>
                <w14:ligatures w14:val="none"/>
              </w:rPr>
              <w:t>Just as you would confide in your earthly parent who is limited in power and knowledge, for help, you should ALSO be confiding, relying, communicating with your Heavenly Father who is all-powerful. </w:t>
            </w:r>
          </w:p>
          <w:p w14:paraId="75321C19"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1E6CCFA3"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shd w:val="clear" w:color="auto" w:fill="FFFFFF"/>
                <w14:ligatures w14:val="none"/>
              </w:rPr>
              <w:t>KEEP IN MIND: We as humans like to project notions of our worldly fathers to our Heavenly Father. I just wanted to point that out because it is dangerous to do that. You won’t find complete comfort in seeing God as Father if you see Him just as your earthly dad, yet that is something we have a tendency to do at times.</w:t>
            </w:r>
          </w:p>
          <w:p w14:paraId="4F667110"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280C4C47"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shd w:val="clear" w:color="auto" w:fill="FFFFFF"/>
                <w14:ligatures w14:val="none"/>
              </w:rPr>
              <w:t>The second point where we can see God as Father is in the way He treats us. </w:t>
            </w:r>
          </w:p>
          <w:p w14:paraId="7AD714FC" w14:textId="77777777" w:rsidR="00791AE9" w:rsidRPr="00791AE9" w:rsidRDefault="00791AE9" w:rsidP="00791AE9">
            <w:pPr>
              <w:numPr>
                <w:ilvl w:val="0"/>
                <w:numId w:val="24"/>
              </w:numPr>
              <w:spacing w:before="100" w:beforeAutospacing="1" w:after="100" w:afterAutospacing="1" w:line="240" w:lineRule="auto"/>
              <w:textAlignment w:val="baseline"/>
              <w:rPr>
                <w:rFonts w:ascii="Times New Roman" w:eastAsia="Times New Roman" w:hAnsi="Times New Roman" w:cs="Times New Roman"/>
                <w:color w:val="FFFFFF"/>
                <w:kern w:val="0"/>
                <w14:ligatures w14:val="none"/>
              </w:rPr>
            </w:pPr>
          </w:p>
          <w:p w14:paraId="284CF58B" w14:textId="77777777" w:rsidR="00791AE9" w:rsidRPr="00791AE9" w:rsidRDefault="00791AE9" w:rsidP="00791AE9">
            <w:pPr>
              <w:numPr>
                <w:ilvl w:val="0"/>
                <w:numId w:val="24"/>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00"/>
                <w14:ligatures w14:val="none"/>
              </w:rPr>
              <w:t>HE FATHERS US GENTLY WITH</w:t>
            </w:r>
            <w:r w:rsidRPr="00791AE9">
              <w:rPr>
                <w:rFonts w:ascii="Times New Roman" w:eastAsia="Times New Roman" w:hAnsi="Times New Roman" w:cs="Times New Roman"/>
                <w:b/>
                <w:bCs/>
                <w:color w:val="000000"/>
                <w:kern w:val="0"/>
                <w:shd w:val="clear" w:color="auto" w:fill="FFFF00"/>
                <w14:ligatures w14:val="none"/>
              </w:rPr>
              <w:t xml:space="preserve"> COMPASSION</w:t>
            </w:r>
            <w:r w:rsidRPr="00791AE9">
              <w:rPr>
                <w:rFonts w:ascii="Times New Roman" w:eastAsia="Times New Roman" w:hAnsi="Times New Roman" w:cs="Times New Roman"/>
                <w:color w:val="000000"/>
                <w:kern w:val="0"/>
                <w:shd w:val="clear" w:color="auto" w:fill="FFFF00"/>
                <w14:ligatures w14:val="none"/>
              </w:rPr>
              <w:t>.</w:t>
            </w:r>
          </w:p>
          <w:p w14:paraId="2B74A1D9" w14:textId="77777777" w:rsidR="00791AE9" w:rsidRPr="00791AE9" w:rsidRDefault="00791AE9" w:rsidP="00791AE9">
            <w:pPr>
              <w:numPr>
                <w:ilvl w:val="1"/>
                <w:numId w:val="25"/>
              </w:numPr>
              <w:spacing w:after="0" w:line="240" w:lineRule="auto"/>
              <w:ind w:left="144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b/>
                <w:bCs/>
                <w:color w:val="000000"/>
                <w:kern w:val="0"/>
                <w:shd w:val="clear" w:color="auto" w:fill="FFFFFF"/>
                <w14:ligatures w14:val="none"/>
              </w:rPr>
              <w:t>God provides security as a father would</w:t>
            </w:r>
            <w:r w:rsidRPr="00791AE9">
              <w:rPr>
                <w:rFonts w:ascii="Times New Roman" w:eastAsia="Times New Roman" w:hAnsi="Times New Roman" w:cs="Times New Roman"/>
                <w:color w:val="000000"/>
                <w:kern w:val="0"/>
                <w:shd w:val="clear" w:color="auto" w:fill="FFFFFF"/>
                <w14:ligatures w14:val="none"/>
              </w:rPr>
              <w:t>.</w:t>
            </w:r>
          </w:p>
          <w:p w14:paraId="3471DF32" w14:textId="77777777" w:rsidR="00791AE9" w:rsidRPr="00791AE9" w:rsidRDefault="00791AE9" w:rsidP="00791AE9">
            <w:pPr>
              <w:numPr>
                <w:ilvl w:val="2"/>
                <w:numId w:val="26"/>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Psalm 103 says the following phrases: “Redeems your life from the pit” ; “The Lord works righteousness and justice for all who are oppressed.” </w:t>
            </w:r>
          </w:p>
          <w:p w14:paraId="0F8C4115" w14:textId="77777777" w:rsidR="00791AE9" w:rsidRPr="00791AE9" w:rsidRDefault="00791AE9" w:rsidP="00791AE9">
            <w:pPr>
              <w:numPr>
                <w:ilvl w:val="2"/>
                <w:numId w:val="27"/>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Our Heavenly Father knows and cares for you. He is near to those who are broken and weak. Look at David, he is saying all these things about God &amp; from what scripture has revealed about David is that he spent most of his life on the run. David had an orphan heart too. His own father didn’t love him properly. When God called David, he was working the fields where his earthly father put him. Yet with all those not so great experiences, David was able to feel a sense of closeness, a sense of security from who God the Father was. David didn’t let the experiences with his earthly father ruin how he saw God. </w:t>
            </w:r>
          </w:p>
          <w:p w14:paraId="12A973C9" w14:textId="77777777" w:rsidR="00791AE9" w:rsidRPr="00791AE9" w:rsidRDefault="00791AE9" w:rsidP="00791AE9">
            <w:pPr>
              <w:numPr>
                <w:ilvl w:val="2"/>
                <w:numId w:val="28"/>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1 Peter 5: 6-7 “</w:t>
            </w:r>
            <w:r w:rsidRPr="00791AE9">
              <w:rPr>
                <w:rFonts w:ascii="Times New Roman" w:eastAsia="Times New Roman" w:hAnsi="Times New Roman" w:cs="Times New Roman"/>
                <w:color w:val="040C28"/>
                <w:kern w:val="0"/>
                <w14:ligatures w14:val="none"/>
              </w:rPr>
              <w:t>Humble yourselves, therefore, under God's mighty hand, that he may lift you up in due time.</w:t>
            </w:r>
            <w:r w:rsidRPr="00791AE9">
              <w:rPr>
                <w:rFonts w:ascii="Times New Roman" w:eastAsia="Times New Roman" w:hAnsi="Times New Roman" w:cs="Times New Roman"/>
                <w:color w:val="202124"/>
                <w:kern w:val="0"/>
                <w14:ligatures w14:val="none"/>
              </w:rPr>
              <w:t xml:space="preserve"> </w:t>
            </w:r>
            <w:r w:rsidRPr="00791AE9">
              <w:rPr>
                <w:rFonts w:ascii="Times New Roman" w:eastAsia="Times New Roman" w:hAnsi="Times New Roman" w:cs="Times New Roman"/>
                <w:color w:val="040C28"/>
                <w:kern w:val="0"/>
                <w14:ligatures w14:val="none"/>
              </w:rPr>
              <w:t>Cast all your anxiety on him because he cares for you.”</w:t>
            </w:r>
          </w:p>
          <w:p w14:paraId="09CB9F7E" w14:textId="77777777" w:rsidR="00791AE9" w:rsidRPr="00791AE9" w:rsidRDefault="00791AE9" w:rsidP="00791AE9">
            <w:pPr>
              <w:numPr>
                <w:ilvl w:val="3"/>
                <w:numId w:val="24"/>
              </w:numPr>
              <w:spacing w:after="0" w:line="240" w:lineRule="auto"/>
              <w:textAlignment w:val="baseline"/>
              <w:rPr>
                <w:rFonts w:ascii="Times New Roman" w:eastAsia="Times New Roman" w:hAnsi="Times New Roman" w:cs="Times New Roman"/>
                <w:color w:val="040C28"/>
                <w:kern w:val="0"/>
                <w14:ligatures w14:val="none"/>
              </w:rPr>
            </w:pPr>
            <w:r w:rsidRPr="00791AE9">
              <w:rPr>
                <w:rFonts w:ascii="Times New Roman" w:eastAsia="Times New Roman" w:hAnsi="Times New Roman" w:cs="Times New Roman"/>
                <w:color w:val="040C28"/>
                <w:kern w:val="0"/>
                <w14:ligatures w14:val="none"/>
              </w:rPr>
              <w:t>Not only does God care for you, but He will also DO something about it (“lift you up in due time”)</w:t>
            </w:r>
          </w:p>
          <w:p w14:paraId="63B26476" w14:textId="77777777" w:rsidR="00791AE9" w:rsidRPr="00791AE9" w:rsidRDefault="00791AE9" w:rsidP="00791AE9">
            <w:pPr>
              <w:numPr>
                <w:ilvl w:val="1"/>
                <w:numId w:val="29"/>
              </w:numPr>
              <w:spacing w:after="0" w:line="240" w:lineRule="auto"/>
              <w:ind w:left="1440" w:hanging="360"/>
              <w:textAlignment w:val="baseline"/>
              <w:rPr>
                <w:rFonts w:ascii="Times New Roman" w:eastAsia="Times New Roman" w:hAnsi="Times New Roman" w:cs="Times New Roman"/>
                <w:b/>
                <w:bCs/>
                <w:color w:val="000000"/>
                <w:kern w:val="0"/>
                <w14:ligatures w14:val="none"/>
              </w:rPr>
            </w:pPr>
            <w:r w:rsidRPr="00791AE9">
              <w:rPr>
                <w:rFonts w:ascii="Times New Roman" w:eastAsia="Times New Roman" w:hAnsi="Times New Roman" w:cs="Times New Roman"/>
                <w:b/>
                <w:bCs/>
                <w:color w:val="000000"/>
                <w:kern w:val="0"/>
                <w:shd w:val="clear" w:color="auto" w:fill="FFFFFF"/>
                <w14:ligatures w14:val="none"/>
              </w:rPr>
              <w:t>God disciplines because He is not only JUST, but a Father. </w:t>
            </w:r>
          </w:p>
          <w:p w14:paraId="4DC4EBD7" w14:textId="77777777" w:rsidR="00791AE9" w:rsidRPr="00791AE9" w:rsidRDefault="00791AE9" w:rsidP="00791AE9">
            <w:pPr>
              <w:numPr>
                <w:ilvl w:val="2"/>
                <w:numId w:val="30"/>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Discipline: “An expression of love by bringing correction for the good of the person being disciplined.” </w:t>
            </w:r>
          </w:p>
          <w:p w14:paraId="1698834E" w14:textId="77777777" w:rsidR="00791AE9" w:rsidRPr="00791AE9" w:rsidRDefault="00791AE9" w:rsidP="00791AE9">
            <w:pPr>
              <w:numPr>
                <w:ilvl w:val="2"/>
                <w:numId w:val="31"/>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READ Hebrews 12:5-10 (Leader can read this or assign it to a student(s))</w:t>
            </w:r>
          </w:p>
          <w:p w14:paraId="73F205E6" w14:textId="77777777" w:rsidR="00791AE9" w:rsidRPr="00791AE9" w:rsidRDefault="00791AE9" w:rsidP="00791AE9">
            <w:pPr>
              <w:numPr>
                <w:ilvl w:val="2"/>
                <w:numId w:val="32"/>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God disciplines those whom He loves. It does not come from a heart of anger, but of genuine fatherly love. </w:t>
            </w:r>
          </w:p>
          <w:p w14:paraId="26D93C19" w14:textId="77777777" w:rsidR="00791AE9" w:rsidRPr="00791AE9" w:rsidRDefault="00791AE9" w:rsidP="00791AE9">
            <w:pPr>
              <w:numPr>
                <w:ilvl w:val="2"/>
                <w:numId w:val="33"/>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The fact you are being disciplined is evidence that you are a Child of God. </w:t>
            </w:r>
          </w:p>
          <w:p w14:paraId="76E34227" w14:textId="77777777" w:rsidR="00791AE9" w:rsidRPr="00791AE9" w:rsidRDefault="00791AE9" w:rsidP="00791AE9">
            <w:pPr>
              <w:numPr>
                <w:ilvl w:val="2"/>
                <w:numId w:val="34"/>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Also, when you understand God for who He is, you rejoice in discipline. You understand that you have sinned and need to be disciplined by a perfect Father who knows best for you. </w:t>
            </w:r>
          </w:p>
          <w:p w14:paraId="076DBF6B" w14:textId="77777777" w:rsidR="00791AE9" w:rsidRPr="00791AE9" w:rsidRDefault="00791AE9" w:rsidP="00791AE9">
            <w:pPr>
              <w:numPr>
                <w:ilvl w:val="2"/>
                <w:numId w:val="35"/>
              </w:numPr>
              <w:spacing w:after="0" w:line="240" w:lineRule="auto"/>
              <w:ind w:left="2160" w:hanging="3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lastRenderedPageBreak/>
              <w:t>Someone once said, “A judge can state that you are not guilty, but a judge DOES NOT invite you over to his house for pancakes, or invites you to become a member of his family.” </w:t>
            </w:r>
          </w:p>
          <w:p w14:paraId="1855190E" w14:textId="77777777" w:rsidR="00791AE9" w:rsidRPr="00791AE9" w:rsidRDefault="00791AE9" w:rsidP="00791AE9">
            <w:pPr>
              <w:numPr>
                <w:ilvl w:val="0"/>
                <w:numId w:val="36"/>
              </w:numPr>
              <w:spacing w:after="0" w:line="240" w:lineRule="auto"/>
              <w:ind w:left="288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BUT OUR FATHER IN HEAVEN WHO IS JUST CALLS US SONS AND DAUGHTERS</w:t>
            </w:r>
          </w:p>
          <w:p w14:paraId="13AEF5DF" w14:textId="77777777" w:rsidR="00791AE9" w:rsidRPr="00791AE9" w:rsidRDefault="00791AE9" w:rsidP="00791AE9">
            <w:pPr>
              <w:numPr>
                <w:ilvl w:val="0"/>
                <w:numId w:val="37"/>
              </w:numPr>
              <w:spacing w:after="0" w:line="240" w:lineRule="auto"/>
              <w:ind w:left="1440"/>
              <w:textAlignment w:val="baseline"/>
              <w:rPr>
                <w:rFonts w:ascii="Times New Roman" w:eastAsia="Times New Roman" w:hAnsi="Times New Roman" w:cs="Times New Roman"/>
                <w:b/>
                <w:bCs/>
                <w:color w:val="000000"/>
                <w:kern w:val="0"/>
                <w14:ligatures w14:val="none"/>
              </w:rPr>
            </w:pPr>
            <w:r w:rsidRPr="00791AE9">
              <w:rPr>
                <w:rFonts w:ascii="Times New Roman" w:eastAsia="Times New Roman" w:hAnsi="Times New Roman" w:cs="Times New Roman"/>
                <w:b/>
                <w:bCs/>
                <w:color w:val="000000"/>
                <w:kern w:val="0"/>
                <w:shd w:val="clear" w:color="auto" w:fill="FFFFFF"/>
                <w14:ligatures w14:val="none"/>
              </w:rPr>
              <w:t>God is consistent as a Father should be. </w:t>
            </w:r>
          </w:p>
          <w:p w14:paraId="3A1B1FF0" w14:textId="77777777" w:rsidR="00791AE9" w:rsidRPr="00791AE9" w:rsidRDefault="00791AE9" w:rsidP="00791AE9">
            <w:pPr>
              <w:numPr>
                <w:ilvl w:val="1"/>
                <w:numId w:val="38"/>
              </w:numPr>
              <w:spacing w:after="0" w:line="240" w:lineRule="auto"/>
              <w:ind w:left="2160"/>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How does that song go? </w:t>
            </w:r>
          </w:p>
          <w:p w14:paraId="3DA50F4E" w14:textId="77777777" w:rsidR="00791AE9" w:rsidRPr="00791AE9" w:rsidRDefault="00791AE9" w:rsidP="00791AE9">
            <w:pPr>
              <w:spacing w:after="0" w:line="240" w:lineRule="auto"/>
              <w:ind w:left="2160"/>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202124"/>
                <w:kern w:val="0"/>
                <w:shd w:val="clear" w:color="auto" w:fill="FFFFFF"/>
                <w14:ligatures w14:val="none"/>
              </w:rPr>
              <w:t>“You heard Your children then</w:t>
            </w:r>
          </w:p>
          <w:p w14:paraId="00490A5E" w14:textId="77777777" w:rsidR="00791AE9" w:rsidRPr="00791AE9" w:rsidRDefault="00791AE9" w:rsidP="00791AE9">
            <w:pPr>
              <w:spacing w:after="0" w:line="240" w:lineRule="auto"/>
              <w:ind w:left="2160"/>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202124"/>
                <w:kern w:val="0"/>
                <w:shd w:val="clear" w:color="auto" w:fill="FFFFFF"/>
                <w14:ligatures w14:val="none"/>
              </w:rPr>
              <w:t>You hear Your children now</w:t>
            </w:r>
          </w:p>
          <w:p w14:paraId="0D1F6243" w14:textId="77777777" w:rsidR="00791AE9" w:rsidRPr="00791AE9" w:rsidRDefault="00791AE9" w:rsidP="00791AE9">
            <w:pPr>
              <w:spacing w:after="0" w:line="240" w:lineRule="auto"/>
              <w:ind w:left="2160"/>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202124"/>
                <w:kern w:val="0"/>
                <w:shd w:val="clear" w:color="auto" w:fill="FFFFFF"/>
                <w14:ligatures w14:val="none"/>
              </w:rPr>
              <w:t>You are the same God</w:t>
            </w:r>
          </w:p>
          <w:p w14:paraId="08095AF8" w14:textId="77777777" w:rsidR="00791AE9" w:rsidRPr="00791AE9" w:rsidRDefault="00791AE9" w:rsidP="00791AE9">
            <w:pPr>
              <w:spacing w:after="0" w:line="240" w:lineRule="auto"/>
              <w:ind w:left="2160"/>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202124"/>
                <w:kern w:val="0"/>
                <w:shd w:val="clear" w:color="auto" w:fill="FFFFFF"/>
                <w14:ligatures w14:val="none"/>
              </w:rPr>
              <w:t>You are the same God” </w:t>
            </w:r>
          </w:p>
          <w:p w14:paraId="69F3878A" w14:textId="77777777" w:rsidR="00791AE9" w:rsidRPr="00791AE9" w:rsidRDefault="00791AE9" w:rsidP="00791AE9">
            <w:pPr>
              <w:numPr>
                <w:ilvl w:val="0"/>
                <w:numId w:val="39"/>
              </w:numPr>
              <w:spacing w:after="0" w:line="240" w:lineRule="auto"/>
              <w:ind w:left="2160"/>
              <w:textAlignment w:val="baseline"/>
              <w:rPr>
                <w:rFonts w:ascii="Times New Roman" w:eastAsia="Times New Roman" w:hAnsi="Times New Roman" w:cs="Times New Roman"/>
                <w:color w:val="202124"/>
                <w:kern w:val="0"/>
                <w14:ligatures w14:val="none"/>
              </w:rPr>
            </w:pPr>
            <w:r w:rsidRPr="00791AE9">
              <w:rPr>
                <w:rFonts w:ascii="Times New Roman" w:eastAsia="Times New Roman" w:hAnsi="Times New Roman" w:cs="Times New Roman"/>
                <w:color w:val="202124"/>
                <w:kern w:val="0"/>
                <w:shd w:val="clear" w:color="auto" w:fill="FFFFFF"/>
                <w14:ligatures w14:val="none"/>
              </w:rPr>
              <w:t>And so on right, but the point is God is the same yesterday, present and future. </w:t>
            </w:r>
          </w:p>
          <w:p w14:paraId="3EA3B791" w14:textId="77777777" w:rsidR="00791AE9" w:rsidRPr="00791AE9" w:rsidRDefault="00791AE9" w:rsidP="00791AE9">
            <w:pPr>
              <w:numPr>
                <w:ilvl w:val="0"/>
                <w:numId w:val="40"/>
              </w:numPr>
              <w:spacing w:after="0" w:line="240" w:lineRule="auto"/>
              <w:ind w:left="2160"/>
              <w:textAlignment w:val="baseline"/>
              <w:rPr>
                <w:rFonts w:ascii="Times New Roman" w:eastAsia="Times New Roman" w:hAnsi="Times New Roman" w:cs="Times New Roman"/>
                <w:color w:val="202124"/>
                <w:kern w:val="0"/>
                <w14:ligatures w14:val="none"/>
              </w:rPr>
            </w:pPr>
            <w:r w:rsidRPr="00791AE9">
              <w:rPr>
                <w:rFonts w:ascii="Times New Roman" w:eastAsia="Times New Roman" w:hAnsi="Times New Roman" w:cs="Times New Roman"/>
                <w:color w:val="202124"/>
                <w:kern w:val="0"/>
                <w:shd w:val="clear" w:color="auto" w:fill="FFFFFF"/>
                <w14:ligatures w14:val="none"/>
              </w:rPr>
              <w:t>In a fallen world, consistency is hard to find, yet we see time after time God shows up.  </w:t>
            </w:r>
          </w:p>
          <w:p w14:paraId="29C600FB"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2C2065B7"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roofErr w:type="spellStart"/>
            <w:r w:rsidRPr="00791AE9">
              <w:rPr>
                <w:rFonts w:ascii="Times New Roman" w:eastAsia="Times New Roman" w:hAnsi="Times New Roman" w:cs="Times New Roman"/>
                <w:color w:val="000000"/>
                <w:kern w:val="0"/>
                <w:shd w:val="clear" w:color="auto" w:fill="FFFFFF"/>
                <w14:ligatures w14:val="none"/>
              </w:rPr>
              <w:t>Soooo</w:t>
            </w:r>
            <w:proofErr w:type="spellEnd"/>
            <w:r w:rsidRPr="00791AE9">
              <w:rPr>
                <w:rFonts w:ascii="Times New Roman" w:eastAsia="Times New Roman" w:hAnsi="Times New Roman" w:cs="Times New Roman"/>
                <w:color w:val="000000"/>
                <w:kern w:val="0"/>
                <w:shd w:val="clear" w:color="auto" w:fill="FFFFFF"/>
                <w14:ligatures w14:val="none"/>
              </w:rPr>
              <w:t>… HOW can we confidently call God “Abba, Father” </w:t>
            </w:r>
          </w:p>
          <w:p w14:paraId="71EAF0B9"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5D21E1D7"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b/>
                <w:bCs/>
                <w:color w:val="000000"/>
                <w:kern w:val="0"/>
                <w:shd w:val="clear" w:color="auto" w:fill="FFFFFF"/>
                <w14:ligatures w14:val="none"/>
              </w:rPr>
              <w:t>YOU MUST BE BORN AGAIN!</w:t>
            </w:r>
            <w:r w:rsidRPr="00791AE9">
              <w:rPr>
                <w:rFonts w:ascii="Times New Roman" w:eastAsia="Times New Roman" w:hAnsi="Times New Roman" w:cs="Times New Roman"/>
                <w:color w:val="000000"/>
                <w:kern w:val="0"/>
                <w:shd w:val="clear" w:color="auto" w:fill="FFFFFF"/>
                <w14:ligatures w14:val="none"/>
              </w:rPr>
              <w:t xml:space="preserve"> Out with the old, in with the new. We are so dead in our sins that we need a complete new spiritual birth, in order to become spiritual children of God. This is what Christ came to do.</w:t>
            </w:r>
          </w:p>
          <w:p w14:paraId="77E1E006" w14:textId="77777777" w:rsidR="00791AE9" w:rsidRPr="00791AE9" w:rsidRDefault="00791AE9" w:rsidP="00791AE9">
            <w:pPr>
              <w:numPr>
                <w:ilvl w:val="0"/>
                <w:numId w:val="41"/>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John 1:12-13 But to all who did receive him, who believed in his name, he gave the right to become children of God, who were born, not of blood nor of the will of the flesh nor of the will of man, but of God.</w:t>
            </w:r>
          </w:p>
          <w:p w14:paraId="2F5C4E1A" w14:textId="77777777" w:rsidR="00791AE9" w:rsidRPr="00791AE9" w:rsidRDefault="00791AE9" w:rsidP="00791AE9">
            <w:pPr>
              <w:numPr>
                <w:ilvl w:val="0"/>
                <w:numId w:val="42"/>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b/>
                <w:bCs/>
                <w:color w:val="000000"/>
                <w:kern w:val="0"/>
                <w:shd w:val="clear" w:color="auto" w:fill="FFFFFF"/>
                <w14:ligatures w14:val="none"/>
              </w:rPr>
              <w:t>IMPORTANT TO NOTE:</w:t>
            </w:r>
            <w:r w:rsidRPr="00791AE9">
              <w:rPr>
                <w:rFonts w:ascii="Times New Roman" w:eastAsia="Times New Roman" w:hAnsi="Times New Roman" w:cs="Times New Roman"/>
                <w:color w:val="000000"/>
                <w:kern w:val="0"/>
                <w:shd w:val="clear" w:color="auto" w:fill="FFFFFF"/>
                <w14:ligatures w14:val="none"/>
              </w:rPr>
              <w:t xml:space="preserve"> According to Scripture, God is the Creator of all things, but He is not the Father of everyone. The following verse states we were once not children of God</w:t>
            </w:r>
          </w:p>
          <w:p w14:paraId="032D021B" w14:textId="77777777" w:rsidR="00791AE9" w:rsidRPr="00791AE9" w:rsidRDefault="00791AE9" w:rsidP="00791AE9">
            <w:pPr>
              <w:numPr>
                <w:ilvl w:val="1"/>
                <w:numId w:val="43"/>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 xml:space="preserve">Look at Ephesians 2:1-6 - “And you were dead in the trespasses and sins </w:t>
            </w:r>
            <w:r w:rsidRPr="00791AE9">
              <w:rPr>
                <w:rFonts w:ascii="Times New Roman" w:eastAsia="Times New Roman" w:hAnsi="Times New Roman" w:cs="Times New Roman"/>
                <w:b/>
                <w:bCs/>
                <w:color w:val="000000"/>
                <w:kern w:val="0"/>
                <w:shd w:val="clear" w:color="auto" w:fill="FFFFFF"/>
                <w14:ligatures w14:val="none"/>
              </w:rPr>
              <w:t>i</w:t>
            </w:r>
            <w:r w:rsidRPr="00791AE9">
              <w:rPr>
                <w:rFonts w:ascii="Times New Roman" w:eastAsia="Times New Roman" w:hAnsi="Times New Roman" w:cs="Times New Roman"/>
                <w:color w:val="000000"/>
                <w:kern w:val="0"/>
                <w:shd w:val="clear" w:color="auto" w:fill="FFFFFF"/>
                <w14:ligatures w14:val="none"/>
              </w:rPr>
              <w:t xml:space="preserve">n which you once walked, following the course of this world, following the prince of the power of the air, the spirit that is now at work in the sons of disobedience – among whom we all once lived in the passions of our flesh, carrying out the desires of the body and the mind, and </w:t>
            </w:r>
            <w:r w:rsidRPr="00791AE9">
              <w:rPr>
                <w:rFonts w:ascii="Times New Roman" w:eastAsia="Times New Roman" w:hAnsi="Times New Roman" w:cs="Times New Roman"/>
                <w:b/>
                <w:bCs/>
                <w:color w:val="000000"/>
                <w:kern w:val="0"/>
                <w:u w:val="single"/>
                <w:shd w:val="clear" w:color="auto" w:fill="FFFFFF"/>
                <w14:ligatures w14:val="none"/>
              </w:rPr>
              <w:t xml:space="preserve">were by nature children of wrath, like the rest of mankind. </w:t>
            </w:r>
            <w:r w:rsidRPr="00791AE9">
              <w:rPr>
                <w:rFonts w:ascii="Times New Roman" w:eastAsia="Times New Roman" w:hAnsi="Times New Roman" w:cs="Times New Roman"/>
                <w:color w:val="000000"/>
                <w:kern w:val="0"/>
                <w:shd w:val="clear" w:color="auto" w:fill="FFFFFF"/>
                <w14:ligatures w14:val="none"/>
              </w:rPr>
              <w:t>But God, being rich in mercy, because of the great love with which he loved us, even when we were dead in our trespasses, made us alive together with Christ—by grace you have been saved. </w:t>
            </w:r>
          </w:p>
          <w:p w14:paraId="70B6844C" w14:textId="77777777" w:rsidR="00791AE9" w:rsidRPr="00791AE9" w:rsidRDefault="00791AE9" w:rsidP="00791AE9">
            <w:pPr>
              <w:numPr>
                <w:ilvl w:val="0"/>
                <w:numId w:val="42"/>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b/>
                <w:bCs/>
                <w:color w:val="000000"/>
                <w:kern w:val="0"/>
                <w:shd w:val="clear" w:color="auto" w:fill="FFFFFF"/>
                <w14:ligatures w14:val="none"/>
              </w:rPr>
              <w:t>Adoption</w:t>
            </w:r>
            <w:r w:rsidRPr="00791AE9">
              <w:rPr>
                <w:rFonts w:ascii="Times New Roman" w:eastAsia="Times New Roman" w:hAnsi="Times New Roman" w:cs="Times New Roman"/>
                <w:color w:val="000000"/>
                <w:kern w:val="0"/>
                <w:shd w:val="clear" w:color="auto" w:fill="FFFFFF"/>
                <w14:ligatures w14:val="none"/>
              </w:rPr>
              <w:t>: </w:t>
            </w:r>
          </w:p>
          <w:p w14:paraId="24FE442F" w14:textId="77777777" w:rsidR="00791AE9" w:rsidRPr="00791AE9" w:rsidRDefault="00791AE9" w:rsidP="00791AE9">
            <w:pPr>
              <w:numPr>
                <w:ilvl w:val="1"/>
                <w:numId w:val="44"/>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lastRenderedPageBreak/>
              <w:t>Galatians 4:4-7 “But when the set time had fully come, God sent his Son, born of a woman, born under the law, to redeem those under the law, that we might receive adoption to sonship.</w:t>
            </w:r>
            <w:r w:rsidRPr="00791AE9">
              <w:rPr>
                <w:rFonts w:ascii="Times New Roman" w:eastAsia="Times New Roman" w:hAnsi="Times New Roman" w:cs="Times New Roman"/>
                <w:b/>
                <w:bCs/>
                <w:color w:val="000000"/>
                <w:kern w:val="0"/>
                <w:shd w:val="clear" w:color="auto" w:fill="FFFFFF"/>
                <w14:ligatures w14:val="none"/>
              </w:rPr>
              <w:t xml:space="preserve"> </w:t>
            </w:r>
            <w:r w:rsidRPr="00791AE9">
              <w:rPr>
                <w:rFonts w:ascii="Times New Roman" w:eastAsia="Times New Roman" w:hAnsi="Times New Roman" w:cs="Times New Roman"/>
                <w:color w:val="000000"/>
                <w:kern w:val="0"/>
                <w:shd w:val="clear" w:color="auto" w:fill="FFFFFF"/>
                <w14:ligatures w14:val="none"/>
              </w:rPr>
              <w:t xml:space="preserve">Because you are his sons, God sent the Spirit of his Son into our hearts, the Spirit who calls out, </w:t>
            </w:r>
            <w:r w:rsidRPr="00791AE9">
              <w:rPr>
                <w:rFonts w:ascii="Times New Roman" w:eastAsia="Times New Roman" w:hAnsi="Times New Roman" w:cs="Times New Roman"/>
                <w:i/>
                <w:iCs/>
                <w:color w:val="000000"/>
                <w:kern w:val="0"/>
                <w:shd w:val="clear" w:color="auto" w:fill="FFFFFF"/>
                <w14:ligatures w14:val="none"/>
              </w:rPr>
              <w:t>“Abba</w:t>
            </w:r>
            <w:r w:rsidRPr="00791AE9">
              <w:rPr>
                <w:rFonts w:ascii="Times New Roman" w:eastAsia="Times New Roman" w:hAnsi="Times New Roman" w:cs="Times New Roman"/>
                <w:color w:val="000000"/>
                <w:kern w:val="0"/>
                <w:shd w:val="clear" w:color="auto" w:fill="FFFFFF"/>
                <w14:ligatures w14:val="none"/>
              </w:rPr>
              <w:t>, Father.” So you are no longer a slave, but God’s child; and since you are his child, God has made you also an heir.”</w:t>
            </w:r>
          </w:p>
          <w:p w14:paraId="498A911F" w14:textId="77777777" w:rsidR="00791AE9" w:rsidRPr="00791AE9" w:rsidRDefault="00791AE9" w:rsidP="00791AE9">
            <w:pPr>
              <w:numPr>
                <w:ilvl w:val="2"/>
                <w:numId w:val="45"/>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 xml:space="preserve">For those who don’t </w:t>
            </w:r>
            <w:proofErr w:type="spellStart"/>
            <w:r w:rsidRPr="00791AE9">
              <w:rPr>
                <w:rFonts w:ascii="Times New Roman" w:eastAsia="Times New Roman" w:hAnsi="Times New Roman" w:cs="Times New Roman"/>
                <w:color w:val="000000"/>
                <w:kern w:val="0"/>
                <w:shd w:val="clear" w:color="auto" w:fill="FFFFFF"/>
                <w14:ligatures w14:val="none"/>
              </w:rPr>
              <w:t>know“Abba</w:t>
            </w:r>
            <w:proofErr w:type="spellEnd"/>
            <w:r w:rsidRPr="00791AE9">
              <w:rPr>
                <w:rFonts w:ascii="Times New Roman" w:eastAsia="Times New Roman" w:hAnsi="Times New Roman" w:cs="Times New Roman"/>
                <w:color w:val="000000"/>
                <w:kern w:val="0"/>
                <w:shd w:val="clear" w:color="auto" w:fill="FFFFFF"/>
                <w14:ligatures w14:val="none"/>
              </w:rPr>
              <w:t xml:space="preserve">” is </w:t>
            </w:r>
            <w:proofErr w:type="spellStart"/>
            <w:r w:rsidRPr="00791AE9">
              <w:rPr>
                <w:rFonts w:ascii="Times New Roman" w:eastAsia="Times New Roman" w:hAnsi="Times New Roman" w:cs="Times New Roman"/>
                <w:color w:val="000000"/>
                <w:kern w:val="0"/>
                <w:shd w:val="clear" w:color="auto" w:fill="FFFFFF"/>
                <w14:ligatures w14:val="none"/>
              </w:rPr>
              <w:t>arameric</w:t>
            </w:r>
            <w:proofErr w:type="spellEnd"/>
            <w:r w:rsidRPr="00791AE9">
              <w:rPr>
                <w:rFonts w:ascii="Times New Roman" w:eastAsia="Times New Roman" w:hAnsi="Times New Roman" w:cs="Times New Roman"/>
                <w:color w:val="000000"/>
                <w:kern w:val="0"/>
                <w:shd w:val="clear" w:color="auto" w:fill="FFFFFF"/>
                <w14:ligatures w14:val="none"/>
              </w:rPr>
              <w:t xml:space="preserve"> for “my father” </w:t>
            </w:r>
          </w:p>
          <w:p w14:paraId="63EE2821" w14:textId="77777777" w:rsidR="00791AE9" w:rsidRPr="00791AE9" w:rsidRDefault="00791AE9" w:rsidP="00791AE9">
            <w:pPr>
              <w:numPr>
                <w:ilvl w:val="2"/>
                <w:numId w:val="46"/>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This is your identity now, an heir, a Child of God. </w:t>
            </w:r>
          </w:p>
          <w:p w14:paraId="428659F9" w14:textId="77777777" w:rsidR="00791AE9" w:rsidRPr="00791AE9" w:rsidRDefault="00791AE9" w:rsidP="00791AE9">
            <w:pPr>
              <w:numPr>
                <w:ilvl w:val="1"/>
                <w:numId w:val="47"/>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God states it Himself through the prophet Isaiah. He states the words that every child longs to hear from a father, “I love you.”</w:t>
            </w:r>
          </w:p>
          <w:p w14:paraId="37367315" w14:textId="77777777" w:rsidR="00791AE9" w:rsidRPr="00791AE9" w:rsidRDefault="00791AE9" w:rsidP="00791AE9">
            <w:pPr>
              <w:numPr>
                <w:ilvl w:val="2"/>
                <w:numId w:val="48"/>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 xml:space="preserve">(NIV) Isaiah 43: 1-7: But now, this is what the LORD says— he who created you, Jacob, he who formed you, Israel: “Do not fear, for I have redeemed you; I have summoned you by name; you are mine. </w:t>
            </w:r>
            <w:r w:rsidRPr="00791AE9">
              <w:rPr>
                <w:rFonts w:ascii="Times New Roman" w:eastAsia="Times New Roman" w:hAnsi="Times New Roman" w:cs="Times New Roman"/>
                <w:b/>
                <w:bCs/>
                <w:color w:val="000000"/>
                <w:kern w:val="0"/>
                <w:shd w:val="clear" w:color="auto" w:fill="FFFFFF"/>
                <w14:ligatures w14:val="none"/>
              </w:rPr>
              <w:t>2</w:t>
            </w:r>
            <w:r w:rsidRPr="00791AE9">
              <w:rPr>
                <w:rFonts w:ascii="Times New Roman" w:eastAsia="Times New Roman" w:hAnsi="Times New Roman" w:cs="Times New Roman"/>
                <w:color w:val="000000"/>
                <w:kern w:val="0"/>
                <w:shd w:val="clear" w:color="auto" w:fill="FFFFFF"/>
                <w14:ligatures w14:val="none"/>
              </w:rPr>
              <w:t xml:space="preserve"> When you pass through the waters, I will be with you; and when you pass through the rivers, they will not sweep over you. When you walk through the fire, you will not be burned; the flames will not set you ablaze. </w:t>
            </w:r>
            <w:r w:rsidRPr="00791AE9">
              <w:rPr>
                <w:rFonts w:ascii="Times New Roman" w:eastAsia="Times New Roman" w:hAnsi="Times New Roman" w:cs="Times New Roman"/>
                <w:b/>
                <w:bCs/>
                <w:color w:val="000000"/>
                <w:kern w:val="0"/>
                <w:shd w:val="clear" w:color="auto" w:fill="FFFFFF"/>
                <w14:ligatures w14:val="none"/>
              </w:rPr>
              <w:t>3</w:t>
            </w:r>
            <w:r w:rsidRPr="00791AE9">
              <w:rPr>
                <w:rFonts w:ascii="Times New Roman" w:eastAsia="Times New Roman" w:hAnsi="Times New Roman" w:cs="Times New Roman"/>
                <w:color w:val="000000"/>
                <w:kern w:val="0"/>
                <w:shd w:val="clear" w:color="auto" w:fill="FFFFFF"/>
                <w14:ligatures w14:val="none"/>
              </w:rPr>
              <w:t xml:space="preserve"> For I am the LORD your God, the Holy One of Israel, your Savior; I give Egypt for your ransom, Cush and Seba in your stead. </w:t>
            </w:r>
            <w:r w:rsidRPr="00791AE9">
              <w:rPr>
                <w:rFonts w:ascii="Times New Roman" w:eastAsia="Times New Roman" w:hAnsi="Times New Roman" w:cs="Times New Roman"/>
                <w:b/>
                <w:bCs/>
                <w:color w:val="000000"/>
                <w:kern w:val="0"/>
                <w:shd w:val="clear" w:color="auto" w:fill="FFFFFF"/>
                <w14:ligatures w14:val="none"/>
              </w:rPr>
              <w:t>4</w:t>
            </w:r>
            <w:r w:rsidRPr="00791AE9">
              <w:rPr>
                <w:rFonts w:ascii="Times New Roman" w:eastAsia="Times New Roman" w:hAnsi="Times New Roman" w:cs="Times New Roman"/>
                <w:color w:val="000000"/>
                <w:kern w:val="0"/>
                <w:shd w:val="clear" w:color="auto" w:fill="FFFFFF"/>
                <w14:ligatures w14:val="none"/>
              </w:rPr>
              <w:t xml:space="preserve"> Since you are precious and honored in my sight, and because </w:t>
            </w:r>
            <w:r w:rsidRPr="00791AE9">
              <w:rPr>
                <w:rFonts w:ascii="Times New Roman" w:eastAsia="Times New Roman" w:hAnsi="Times New Roman" w:cs="Times New Roman"/>
                <w:b/>
                <w:bCs/>
                <w:color w:val="000000"/>
                <w:kern w:val="0"/>
                <w:sz w:val="26"/>
                <w:szCs w:val="26"/>
                <w:u w:val="single"/>
                <w:shd w:val="clear" w:color="auto" w:fill="FFFFFF"/>
                <w14:ligatures w14:val="none"/>
              </w:rPr>
              <w:t>I love you</w:t>
            </w:r>
            <w:r w:rsidRPr="00791AE9">
              <w:rPr>
                <w:rFonts w:ascii="Times New Roman" w:eastAsia="Times New Roman" w:hAnsi="Times New Roman" w:cs="Times New Roman"/>
                <w:color w:val="000000"/>
                <w:kern w:val="0"/>
                <w:shd w:val="clear" w:color="auto" w:fill="FFFFFF"/>
                <w14:ligatures w14:val="none"/>
              </w:rPr>
              <w:t xml:space="preserve">, I will give people in exchange for you, nations in exchange for your life. </w:t>
            </w:r>
            <w:r w:rsidRPr="00791AE9">
              <w:rPr>
                <w:rFonts w:ascii="Times New Roman" w:eastAsia="Times New Roman" w:hAnsi="Times New Roman" w:cs="Times New Roman"/>
                <w:b/>
                <w:bCs/>
                <w:color w:val="000000"/>
                <w:kern w:val="0"/>
                <w:shd w:val="clear" w:color="auto" w:fill="FFFFFF"/>
                <w14:ligatures w14:val="none"/>
              </w:rPr>
              <w:t>5</w:t>
            </w:r>
            <w:r w:rsidRPr="00791AE9">
              <w:rPr>
                <w:rFonts w:ascii="Times New Roman" w:eastAsia="Times New Roman" w:hAnsi="Times New Roman" w:cs="Times New Roman"/>
                <w:color w:val="000000"/>
                <w:kern w:val="0"/>
                <w:shd w:val="clear" w:color="auto" w:fill="FFFFFF"/>
                <w14:ligatures w14:val="none"/>
              </w:rPr>
              <w:t xml:space="preserve"> Do not be afraid, for I am with you; I will bring your children from the east and gather you from the west. </w:t>
            </w:r>
            <w:r w:rsidRPr="00791AE9">
              <w:rPr>
                <w:rFonts w:ascii="Times New Roman" w:eastAsia="Times New Roman" w:hAnsi="Times New Roman" w:cs="Times New Roman"/>
                <w:b/>
                <w:bCs/>
                <w:color w:val="000000"/>
                <w:kern w:val="0"/>
                <w:shd w:val="clear" w:color="auto" w:fill="FFFFFF"/>
                <w14:ligatures w14:val="none"/>
              </w:rPr>
              <w:t>6</w:t>
            </w:r>
            <w:r w:rsidRPr="00791AE9">
              <w:rPr>
                <w:rFonts w:ascii="Times New Roman" w:eastAsia="Times New Roman" w:hAnsi="Times New Roman" w:cs="Times New Roman"/>
                <w:color w:val="000000"/>
                <w:kern w:val="0"/>
                <w:shd w:val="clear" w:color="auto" w:fill="FFFFFF"/>
                <w14:ligatures w14:val="none"/>
              </w:rPr>
              <w:t xml:space="preserve"> I will say to the north, ‘Give them up!’ and to the south, ‘Do not hold them back.’ Bring </w:t>
            </w:r>
            <w:r w:rsidRPr="00791AE9">
              <w:rPr>
                <w:rFonts w:ascii="Times New Roman" w:eastAsia="Times New Roman" w:hAnsi="Times New Roman" w:cs="Times New Roman"/>
                <w:b/>
                <w:bCs/>
                <w:color w:val="000000"/>
                <w:kern w:val="0"/>
                <w:sz w:val="26"/>
                <w:szCs w:val="26"/>
                <w:u w:val="single"/>
                <w:shd w:val="clear" w:color="auto" w:fill="FFFFFF"/>
                <w14:ligatures w14:val="none"/>
              </w:rPr>
              <w:t>my sons</w:t>
            </w:r>
            <w:r w:rsidRPr="00791AE9">
              <w:rPr>
                <w:rFonts w:ascii="Times New Roman" w:eastAsia="Times New Roman" w:hAnsi="Times New Roman" w:cs="Times New Roman"/>
                <w:color w:val="000000"/>
                <w:kern w:val="0"/>
                <w:shd w:val="clear" w:color="auto" w:fill="FFFFFF"/>
                <w14:ligatures w14:val="none"/>
              </w:rPr>
              <w:t xml:space="preserve"> from afar and </w:t>
            </w:r>
            <w:r w:rsidRPr="00791AE9">
              <w:rPr>
                <w:rFonts w:ascii="Times New Roman" w:eastAsia="Times New Roman" w:hAnsi="Times New Roman" w:cs="Times New Roman"/>
                <w:b/>
                <w:bCs/>
                <w:color w:val="000000"/>
                <w:kern w:val="0"/>
                <w:sz w:val="26"/>
                <w:szCs w:val="26"/>
                <w:u w:val="single"/>
                <w:shd w:val="clear" w:color="auto" w:fill="FFFFFF"/>
                <w14:ligatures w14:val="none"/>
              </w:rPr>
              <w:t>my daughters</w:t>
            </w:r>
            <w:r w:rsidRPr="00791AE9">
              <w:rPr>
                <w:rFonts w:ascii="Times New Roman" w:eastAsia="Times New Roman" w:hAnsi="Times New Roman" w:cs="Times New Roman"/>
                <w:color w:val="000000"/>
                <w:kern w:val="0"/>
                <w:shd w:val="clear" w:color="auto" w:fill="FFFFFF"/>
                <w14:ligatures w14:val="none"/>
              </w:rPr>
              <w:t xml:space="preserve"> from the ends of the earth—</w:t>
            </w:r>
            <w:r w:rsidRPr="00791AE9">
              <w:rPr>
                <w:rFonts w:ascii="Times New Roman" w:eastAsia="Times New Roman" w:hAnsi="Times New Roman" w:cs="Times New Roman"/>
                <w:b/>
                <w:bCs/>
                <w:color w:val="000000"/>
                <w:kern w:val="0"/>
                <w:shd w:val="clear" w:color="auto" w:fill="FFFFFF"/>
                <w14:ligatures w14:val="none"/>
              </w:rPr>
              <w:t>7</w:t>
            </w:r>
            <w:r w:rsidRPr="00791AE9">
              <w:rPr>
                <w:rFonts w:ascii="Times New Roman" w:eastAsia="Times New Roman" w:hAnsi="Times New Roman" w:cs="Times New Roman"/>
                <w:color w:val="000000"/>
                <w:kern w:val="0"/>
                <w:shd w:val="clear" w:color="auto" w:fill="FFFFFF"/>
                <w14:ligatures w14:val="none"/>
              </w:rPr>
              <w:t xml:space="preserve"> everyone who is called by my name, whom I created for my glory, whom I formed and made.”</w:t>
            </w:r>
          </w:p>
          <w:p w14:paraId="3EE9CD5D"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2A782F5F"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shd w:val="clear" w:color="auto" w:fill="FFFFFF"/>
                <w14:ligatures w14:val="none"/>
              </w:rPr>
              <w:t>Yes, we fall short of the glory of God constantly, but your sin is NOT your identity, sonship is the identity Christ has given you. </w:t>
            </w:r>
          </w:p>
          <w:p w14:paraId="5FBE0708"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1820AE9A"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b/>
                <w:bCs/>
                <w:color w:val="000000"/>
                <w:kern w:val="0"/>
                <w:shd w:val="clear" w:color="auto" w:fill="FFFFFF"/>
                <w14:ligatures w14:val="none"/>
              </w:rPr>
              <w:t xml:space="preserve">God loves you as sons and daughters, it literally says it in scripture. What a comfort that is knowing the God of the </w:t>
            </w:r>
            <w:r w:rsidRPr="00791AE9">
              <w:rPr>
                <w:rFonts w:ascii="Times New Roman" w:eastAsia="Times New Roman" w:hAnsi="Times New Roman" w:cs="Times New Roman"/>
                <w:b/>
                <w:bCs/>
                <w:color w:val="000000"/>
                <w:kern w:val="0"/>
                <w:shd w:val="clear" w:color="auto" w:fill="FFFFFF"/>
                <w14:ligatures w14:val="none"/>
              </w:rPr>
              <w:lastRenderedPageBreak/>
              <w:t>Universe loves you and ransoms nations for His children. We are confident in this, for at the right time, through the sacrifice of our Lord and Savior, Jesus Christ, we were made heirs. </w:t>
            </w:r>
          </w:p>
          <w:p w14:paraId="38D7049D"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2BD8DD7E"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b/>
                <w:bCs/>
                <w:color w:val="000000"/>
                <w:kern w:val="0"/>
                <w:shd w:val="clear" w:color="auto" w:fill="FFFFFF"/>
                <w14:ligatures w14:val="none"/>
              </w:rPr>
              <w:t>End of lesson. </w:t>
            </w:r>
          </w:p>
          <w:p w14:paraId="39B5F82D"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14FEA22E"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shd w:val="clear" w:color="auto" w:fill="FFFFFF"/>
                <w14:ligatures w14:val="none"/>
              </w:rPr>
              <w:t>Leader feel free to share the parable of the prodigal son to show God’s love, but only if you want and have time. It could help them create a better mental image. </w:t>
            </w:r>
          </w:p>
          <w:p w14:paraId="07A06B4C" w14:textId="77777777" w:rsidR="00791AE9" w:rsidRPr="00791AE9" w:rsidRDefault="00791AE9" w:rsidP="00791AE9">
            <w:pPr>
              <w:numPr>
                <w:ilvl w:val="0"/>
                <w:numId w:val="49"/>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Luke 15: 11-32 “Compassion” “Father” mentioned</w:t>
            </w:r>
          </w:p>
          <w:p w14:paraId="3040F902"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tc>
      </w:tr>
      <w:tr w:rsidR="00791AE9" w:rsidRPr="00791AE9" w14:paraId="4F3A76EE" w14:textId="77777777" w:rsidTr="00791A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823E3"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14:ligatures w14:val="none"/>
              </w:rPr>
              <w:lastRenderedPageBreak/>
              <w:t>Wrap-up (Conclusion)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571F0"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shd w:val="clear" w:color="auto" w:fill="FFFFFF"/>
                <w14:ligatures w14:val="none"/>
              </w:rPr>
              <w:t>The main idea we want you to understand from this part of scripture is God is abundantly perfect. Isn’t it amazing that our words can’t fall short of describing His awesome and true essence. His character is so beyond our imagination that our best and most beautiful descriptions of Him fall short, yet we can confidently say, this is the God we follow, He is “Abba, Father”</w:t>
            </w:r>
          </w:p>
          <w:p w14:paraId="08A0E00E"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1EC020BA"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shd w:val="clear" w:color="auto" w:fill="FFFFFF"/>
                <w14:ligatures w14:val="none"/>
              </w:rPr>
              <w:t>To recap Psalm 103, interestingly enough, hits on the 4 parts of our series. </w:t>
            </w:r>
          </w:p>
          <w:p w14:paraId="4BB4366B" w14:textId="77777777" w:rsidR="00791AE9" w:rsidRPr="00791AE9" w:rsidRDefault="00791AE9" w:rsidP="00791AE9">
            <w:pPr>
              <w:numPr>
                <w:ilvl w:val="0"/>
                <w:numId w:val="50"/>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Verse 14 says, “For he knows our frame, he remembers that we are dust.” (Shows God as Creator) </w:t>
            </w:r>
          </w:p>
          <w:p w14:paraId="5B987F36" w14:textId="77777777" w:rsidR="00791AE9" w:rsidRPr="00791AE9" w:rsidRDefault="00791AE9" w:rsidP="00791AE9">
            <w:pPr>
              <w:numPr>
                <w:ilvl w:val="0"/>
                <w:numId w:val="50"/>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Verse 6 says, “The Lord works righteousness and justice for all who are oppressed.” (Shows God as Judge) </w:t>
            </w:r>
          </w:p>
          <w:p w14:paraId="04551A61" w14:textId="77777777" w:rsidR="00791AE9" w:rsidRPr="00791AE9" w:rsidRDefault="00791AE9" w:rsidP="00791AE9">
            <w:pPr>
              <w:numPr>
                <w:ilvl w:val="0"/>
                <w:numId w:val="50"/>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Verse 4 says, “who redeems your life from the pit, who crowns you with steadfast love and mercy” (shows God as Servant, doing all the work for an undeserving people)</w:t>
            </w:r>
          </w:p>
          <w:p w14:paraId="4FE1B3F5" w14:textId="77777777" w:rsidR="00791AE9" w:rsidRPr="00791AE9" w:rsidRDefault="00791AE9" w:rsidP="00791AE9">
            <w:pPr>
              <w:numPr>
                <w:ilvl w:val="0"/>
                <w:numId w:val="50"/>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shd w:val="clear" w:color="auto" w:fill="FFFFFF"/>
                <w14:ligatures w14:val="none"/>
              </w:rPr>
              <w:t>Verse 13 says “As a father shows compassion to his children, so the Lord shows compassion to those who fear him.” (Shows God as Father)</w:t>
            </w:r>
          </w:p>
          <w:p w14:paraId="20C1AB1A"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p w14:paraId="40CDC9E7"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shd w:val="clear" w:color="auto" w:fill="FFFFFF"/>
                <w14:ligatures w14:val="none"/>
              </w:rPr>
              <w:t>Many of you may be looking to your biological fathers or father figures for the perfect love that they can’t give. Don’t forget they are human, part of being human is being imperfect. While it is a father’s responsibility to lead the household, none of them can do it perfectly. That is why we should strive to look for that perfect love from the only One who can give it to us, Yahweh. </w:t>
            </w:r>
          </w:p>
          <w:p w14:paraId="31C78B5F"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p>
        </w:tc>
      </w:tr>
      <w:tr w:rsidR="00791AE9" w:rsidRPr="00791AE9" w14:paraId="402E68AE" w14:textId="77777777" w:rsidTr="00791A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163E0" w14:textId="77777777" w:rsidR="00791AE9" w:rsidRPr="00791AE9" w:rsidRDefault="00791AE9" w:rsidP="00791AE9">
            <w:pPr>
              <w:spacing w:after="0" w:line="240" w:lineRule="auto"/>
              <w:rPr>
                <w:rFonts w:ascii="Times New Roman" w:eastAsia="Times New Roman" w:hAnsi="Times New Roman" w:cs="Times New Roman"/>
                <w:kern w:val="0"/>
                <w14:ligatures w14:val="none"/>
              </w:rPr>
            </w:pPr>
            <w:r w:rsidRPr="00791AE9">
              <w:rPr>
                <w:rFonts w:ascii="Times New Roman" w:eastAsia="Times New Roman" w:hAnsi="Times New Roman" w:cs="Times New Roman"/>
                <w:color w:val="000000"/>
                <w:kern w:val="0"/>
                <w14:ligatures w14:val="none"/>
              </w:rPr>
              <w:t>Group Discussion (Qs for Small groups)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152EE" w14:textId="77777777" w:rsidR="00791AE9" w:rsidRPr="00791AE9" w:rsidRDefault="00791AE9" w:rsidP="00791AE9">
            <w:pPr>
              <w:numPr>
                <w:ilvl w:val="0"/>
                <w:numId w:val="51"/>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14:ligatures w14:val="none"/>
              </w:rPr>
              <w:t>What character attribute of God comforts you the most?</w:t>
            </w:r>
          </w:p>
          <w:p w14:paraId="3D274409" w14:textId="77777777" w:rsidR="00791AE9" w:rsidRPr="00791AE9" w:rsidRDefault="00791AE9" w:rsidP="00791AE9">
            <w:pPr>
              <w:numPr>
                <w:ilvl w:val="0"/>
                <w:numId w:val="51"/>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14:ligatures w14:val="none"/>
              </w:rPr>
              <w:t>Has someone reflected God’s gentleness and compassion to you? In what ways can you be more gentle and compassionate towards others?</w:t>
            </w:r>
          </w:p>
          <w:p w14:paraId="2669E35D" w14:textId="77777777" w:rsidR="00791AE9" w:rsidRPr="00791AE9" w:rsidRDefault="00791AE9" w:rsidP="00791AE9">
            <w:pPr>
              <w:numPr>
                <w:ilvl w:val="0"/>
                <w:numId w:val="51"/>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14:ligatures w14:val="none"/>
              </w:rPr>
              <w:t>What does it mean to be made heirs? </w:t>
            </w:r>
          </w:p>
          <w:p w14:paraId="4744354F" w14:textId="77777777" w:rsidR="00791AE9" w:rsidRPr="00791AE9" w:rsidRDefault="00791AE9" w:rsidP="00791AE9">
            <w:pPr>
              <w:numPr>
                <w:ilvl w:val="1"/>
                <w:numId w:val="52"/>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u w:val="single"/>
                <w14:ligatures w14:val="none"/>
              </w:rPr>
              <w:t>For Leader</w:t>
            </w:r>
            <w:r w:rsidRPr="00791AE9">
              <w:rPr>
                <w:rFonts w:ascii="Times New Roman" w:eastAsia="Times New Roman" w:hAnsi="Times New Roman" w:cs="Times New Roman"/>
                <w:color w:val="000000"/>
                <w:kern w:val="0"/>
                <w14:ligatures w14:val="none"/>
              </w:rPr>
              <w:t xml:space="preserve"> - Found this great answer that explains it well after the students answer, “</w:t>
            </w:r>
            <w:r w:rsidRPr="00791AE9">
              <w:rPr>
                <w:rFonts w:ascii="Times New Roman" w:eastAsia="Times New Roman" w:hAnsi="Times New Roman" w:cs="Times New Roman"/>
                <w:color w:val="081C2A"/>
                <w:kern w:val="0"/>
                <w:shd w:val="clear" w:color="auto" w:fill="FFFFFF"/>
                <w14:ligatures w14:val="none"/>
              </w:rPr>
              <w:t>The New Testament portrays Jesus Christ as God’s “firstborn” Son (</w:t>
            </w:r>
            <w:hyperlink r:id="rId5" w:history="1">
              <w:r w:rsidRPr="00791AE9">
                <w:rPr>
                  <w:rFonts w:ascii="Times New Roman" w:eastAsia="Times New Roman" w:hAnsi="Times New Roman" w:cs="Times New Roman"/>
                  <w:color w:val="000000"/>
                  <w:kern w:val="0"/>
                  <w:u w:val="single"/>
                  <w14:ligatures w14:val="none"/>
                </w:rPr>
                <w:t>Hebrews 1:6</w:t>
              </w:r>
            </w:hyperlink>
            <w:r w:rsidRPr="00791AE9">
              <w:rPr>
                <w:rFonts w:ascii="Times New Roman" w:eastAsia="Times New Roman" w:hAnsi="Times New Roman" w:cs="Times New Roman"/>
                <w:color w:val="081C2A"/>
                <w:kern w:val="0"/>
                <w:shd w:val="clear" w:color="auto" w:fill="FFFFFF"/>
                <w14:ligatures w14:val="none"/>
              </w:rPr>
              <w:t xml:space="preserve">, see </w:t>
            </w:r>
            <w:hyperlink r:id="rId6" w:history="1">
              <w:r w:rsidRPr="00791AE9">
                <w:rPr>
                  <w:rFonts w:ascii="Times New Roman" w:eastAsia="Times New Roman" w:hAnsi="Times New Roman" w:cs="Times New Roman"/>
                  <w:color w:val="000000"/>
                  <w:kern w:val="0"/>
                  <w:u w:val="single"/>
                  <w14:ligatures w14:val="none"/>
                </w:rPr>
                <w:t>Psalm 89:27</w:t>
              </w:r>
            </w:hyperlink>
            <w:r w:rsidRPr="00791AE9">
              <w:rPr>
                <w:rFonts w:ascii="Times New Roman" w:eastAsia="Times New Roman" w:hAnsi="Times New Roman" w:cs="Times New Roman"/>
                <w:color w:val="081C2A"/>
                <w:kern w:val="0"/>
                <w:shd w:val="clear" w:color="auto" w:fill="FFFFFF"/>
                <w14:ligatures w14:val="none"/>
              </w:rPr>
              <w:t xml:space="preserve">); that is, </w:t>
            </w:r>
            <w:r w:rsidRPr="00791AE9">
              <w:rPr>
                <w:rFonts w:ascii="Times New Roman" w:eastAsia="Times New Roman" w:hAnsi="Times New Roman" w:cs="Times New Roman"/>
                <w:color w:val="081C2A"/>
                <w:kern w:val="0"/>
                <w:shd w:val="clear" w:color="auto" w:fill="FFFFFF"/>
                <w14:ligatures w14:val="none"/>
              </w:rPr>
              <w:lastRenderedPageBreak/>
              <w:t>Jesus holds the “birthright” and is the heir of all the Father has (</w:t>
            </w:r>
            <w:hyperlink r:id="rId7" w:history="1">
              <w:r w:rsidRPr="00791AE9">
                <w:rPr>
                  <w:rFonts w:ascii="Times New Roman" w:eastAsia="Times New Roman" w:hAnsi="Times New Roman" w:cs="Times New Roman"/>
                  <w:color w:val="000000"/>
                  <w:kern w:val="0"/>
                  <w:u w:val="single"/>
                  <w14:ligatures w14:val="none"/>
                </w:rPr>
                <w:t>Hebrews 1:2</w:t>
              </w:r>
            </w:hyperlink>
            <w:r w:rsidRPr="00791AE9">
              <w:rPr>
                <w:rFonts w:ascii="Times New Roman" w:eastAsia="Times New Roman" w:hAnsi="Times New Roman" w:cs="Times New Roman"/>
                <w:color w:val="081C2A"/>
                <w:kern w:val="0"/>
                <w:shd w:val="clear" w:color="auto" w:fill="FFFFFF"/>
                <w14:ligatures w14:val="none"/>
              </w:rPr>
              <w:t>). God has given Christ all of creation as a gift, because all was created for Him (</w:t>
            </w:r>
            <w:hyperlink r:id="rId8" w:history="1">
              <w:r w:rsidRPr="00791AE9">
                <w:rPr>
                  <w:rFonts w:ascii="Times New Roman" w:eastAsia="Times New Roman" w:hAnsi="Times New Roman" w:cs="Times New Roman"/>
                  <w:color w:val="000000"/>
                  <w:kern w:val="0"/>
                  <w:u w:val="single"/>
                  <w14:ligatures w14:val="none"/>
                </w:rPr>
                <w:t>Colossians 1:16</w:t>
              </w:r>
            </w:hyperlink>
            <w:r w:rsidRPr="00791AE9">
              <w:rPr>
                <w:rFonts w:ascii="Times New Roman" w:eastAsia="Times New Roman" w:hAnsi="Times New Roman" w:cs="Times New Roman"/>
                <w:color w:val="081C2A"/>
                <w:kern w:val="0"/>
                <w:shd w:val="clear" w:color="auto" w:fill="FFFFFF"/>
                <w14:ligatures w14:val="none"/>
              </w:rPr>
              <w:t xml:space="preserve">; </w:t>
            </w:r>
            <w:hyperlink r:id="rId9" w:history="1">
              <w:r w:rsidRPr="00791AE9">
                <w:rPr>
                  <w:rFonts w:ascii="Times New Roman" w:eastAsia="Times New Roman" w:hAnsi="Times New Roman" w:cs="Times New Roman"/>
                  <w:color w:val="000000"/>
                  <w:kern w:val="0"/>
                  <w:u w:val="single"/>
                  <w14:ligatures w14:val="none"/>
                </w:rPr>
                <w:t>John 3:35</w:t>
              </w:r>
            </w:hyperlink>
            <w:r w:rsidRPr="00791AE9">
              <w:rPr>
                <w:rFonts w:ascii="Times New Roman" w:eastAsia="Times New Roman" w:hAnsi="Times New Roman" w:cs="Times New Roman"/>
                <w:color w:val="081C2A"/>
                <w:kern w:val="0"/>
                <w:shd w:val="clear" w:color="auto" w:fill="FFFFFF"/>
                <w14:ligatures w14:val="none"/>
              </w:rPr>
              <w:t>). The inheritance that Christ receives includes believers, those whom the Father has given to the Son (</w:t>
            </w:r>
            <w:hyperlink r:id="rId10" w:history="1">
              <w:r w:rsidRPr="00791AE9">
                <w:rPr>
                  <w:rFonts w:ascii="Times New Roman" w:eastAsia="Times New Roman" w:hAnsi="Times New Roman" w:cs="Times New Roman"/>
                  <w:color w:val="000000"/>
                  <w:kern w:val="0"/>
                  <w:u w:val="single"/>
                  <w14:ligatures w14:val="none"/>
                </w:rPr>
                <w:t>John 6:37</w:t>
              </w:r>
            </w:hyperlink>
            <w:r w:rsidRPr="00791AE9">
              <w:rPr>
                <w:rFonts w:ascii="Times New Roman" w:eastAsia="Times New Roman" w:hAnsi="Times New Roman" w:cs="Times New Roman"/>
                <w:color w:val="081C2A"/>
                <w:kern w:val="0"/>
                <w:shd w:val="clear" w:color="auto" w:fill="FFFFFF"/>
                <w14:ligatures w14:val="none"/>
              </w:rPr>
              <w:t>).Believers are co-heirs with Christ (</w:t>
            </w:r>
            <w:hyperlink r:id="rId11" w:history="1">
              <w:r w:rsidRPr="00791AE9">
                <w:rPr>
                  <w:rFonts w:ascii="Times New Roman" w:eastAsia="Times New Roman" w:hAnsi="Times New Roman" w:cs="Times New Roman"/>
                  <w:color w:val="000000"/>
                  <w:kern w:val="0"/>
                  <w:u w:val="single"/>
                  <w14:ligatures w14:val="none"/>
                </w:rPr>
                <w:t>Romans 8:17</w:t>
              </w:r>
            </w:hyperlink>
            <w:r w:rsidRPr="00791AE9">
              <w:rPr>
                <w:rFonts w:ascii="Times New Roman" w:eastAsia="Times New Roman" w:hAnsi="Times New Roman" w:cs="Times New Roman"/>
                <w:color w:val="081C2A"/>
                <w:kern w:val="0"/>
                <w:shd w:val="clear" w:color="auto" w:fill="FFFFFF"/>
                <w14:ligatures w14:val="none"/>
              </w:rPr>
              <w:t>). Meaning, believers have been given the privilege of sharing Christ’s inheritance. As adopted sons of God, Christians are treated as firstborn heirs (</w:t>
            </w:r>
            <w:hyperlink r:id="rId12" w:history="1">
              <w:r w:rsidRPr="00791AE9">
                <w:rPr>
                  <w:rFonts w:ascii="Times New Roman" w:eastAsia="Times New Roman" w:hAnsi="Times New Roman" w:cs="Times New Roman"/>
                  <w:color w:val="000000"/>
                  <w:kern w:val="0"/>
                  <w:u w:val="single"/>
                  <w14:ligatures w14:val="none"/>
                </w:rPr>
                <w:t>Hebrews 12:23</w:t>
              </w:r>
            </w:hyperlink>
            <w:r w:rsidRPr="00791AE9">
              <w:rPr>
                <w:rFonts w:ascii="Times New Roman" w:eastAsia="Times New Roman" w:hAnsi="Times New Roman" w:cs="Times New Roman"/>
                <w:color w:val="081C2A"/>
                <w:kern w:val="0"/>
                <w:shd w:val="clear" w:color="auto" w:fill="FFFFFF"/>
                <w14:ligatures w14:val="none"/>
              </w:rPr>
              <w:t>).</w:t>
            </w:r>
          </w:p>
          <w:p w14:paraId="1EBDFF54" w14:textId="77777777" w:rsidR="00791AE9" w:rsidRPr="00791AE9" w:rsidRDefault="00791AE9" w:rsidP="00791AE9">
            <w:pPr>
              <w:numPr>
                <w:ilvl w:val="0"/>
                <w:numId w:val="51"/>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14:ligatures w14:val="none"/>
              </w:rPr>
              <w:t>Can you call God, Father, but reject the Son? </w:t>
            </w:r>
          </w:p>
          <w:p w14:paraId="79F8F501" w14:textId="77777777" w:rsidR="00791AE9" w:rsidRPr="00791AE9" w:rsidRDefault="00791AE9" w:rsidP="00791AE9">
            <w:pPr>
              <w:numPr>
                <w:ilvl w:val="1"/>
                <w:numId w:val="53"/>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14:ligatures w14:val="none"/>
              </w:rPr>
              <w:t>(</w:t>
            </w:r>
            <w:r w:rsidRPr="00791AE9">
              <w:rPr>
                <w:rFonts w:ascii="Times New Roman" w:eastAsia="Times New Roman" w:hAnsi="Times New Roman" w:cs="Times New Roman"/>
                <w:color w:val="000000"/>
                <w:kern w:val="0"/>
                <w:u w:val="single"/>
                <w14:ligatures w14:val="none"/>
              </w:rPr>
              <w:t>For Leader</w:t>
            </w:r>
            <w:r w:rsidRPr="00791AE9">
              <w:rPr>
                <w:rFonts w:ascii="Times New Roman" w:eastAsia="Times New Roman" w:hAnsi="Times New Roman" w:cs="Times New Roman"/>
                <w:color w:val="000000"/>
                <w:kern w:val="0"/>
                <w14:ligatures w14:val="none"/>
              </w:rPr>
              <w:t xml:space="preserve"> - 1 John 2:23)</w:t>
            </w:r>
          </w:p>
          <w:p w14:paraId="5EDC301B" w14:textId="77777777" w:rsidR="00791AE9" w:rsidRPr="00791AE9" w:rsidRDefault="00791AE9" w:rsidP="00791AE9">
            <w:pPr>
              <w:numPr>
                <w:ilvl w:val="0"/>
                <w:numId w:val="51"/>
              </w:numPr>
              <w:spacing w:after="0" w:line="240" w:lineRule="auto"/>
              <w:textAlignment w:val="baseline"/>
              <w:rPr>
                <w:rFonts w:ascii="Times New Roman" w:eastAsia="Times New Roman" w:hAnsi="Times New Roman" w:cs="Times New Roman"/>
                <w:color w:val="000000"/>
                <w:kern w:val="0"/>
                <w14:ligatures w14:val="none"/>
              </w:rPr>
            </w:pPr>
            <w:r w:rsidRPr="00791AE9">
              <w:rPr>
                <w:rFonts w:ascii="Times New Roman" w:eastAsia="Times New Roman" w:hAnsi="Times New Roman" w:cs="Times New Roman"/>
                <w:color w:val="000000"/>
                <w:kern w:val="0"/>
                <w14:ligatures w14:val="none"/>
              </w:rPr>
              <w:t>What has stood out to you the most throughout this series? Is there one thing in particular that will stick with you?</w:t>
            </w:r>
          </w:p>
        </w:tc>
      </w:tr>
    </w:tbl>
    <w:p w14:paraId="3D9F7B78" w14:textId="77777777" w:rsidR="00791AE9" w:rsidRDefault="00791AE9"/>
    <w:sectPr w:rsidR="00791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2AB"/>
    <w:multiLevelType w:val="multilevel"/>
    <w:tmpl w:val="FE1C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C2210"/>
    <w:multiLevelType w:val="multilevel"/>
    <w:tmpl w:val="0218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B3B33"/>
    <w:multiLevelType w:val="multilevel"/>
    <w:tmpl w:val="BB5A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E20AE"/>
    <w:multiLevelType w:val="hybridMultilevel"/>
    <w:tmpl w:val="B4AA6E4C"/>
    <w:lvl w:ilvl="0" w:tplc="EFD2CA92">
      <w:start w:val="2"/>
      <w:numFmt w:val="lowerRoman"/>
      <w:lvlText w:val="%1."/>
      <w:lvlJc w:val="right"/>
      <w:pPr>
        <w:tabs>
          <w:tab w:val="num" w:pos="720"/>
        </w:tabs>
        <w:ind w:left="720" w:hanging="360"/>
      </w:pPr>
    </w:lvl>
    <w:lvl w:ilvl="1" w:tplc="EDEAA9F8" w:tentative="1">
      <w:start w:val="1"/>
      <w:numFmt w:val="decimal"/>
      <w:lvlText w:val="%2."/>
      <w:lvlJc w:val="left"/>
      <w:pPr>
        <w:tabs>
          <w:tab w:val="num" w:pos="1440"/>
        </w:tabs>
        <w:ind w:left="1440" w:hanging="360"/>
      </w:pPr>
    </w:lvl>
    <w:lvl w:ilvl="2" w:tplc="11DC7DDC" w:tentative="1">
      <w:start w:val="1"/>
      <w:numFmt w:val="decimal"/>
      <w:lvlText w:val="%3."/>
      <w:lvlJc w:val="left"/>
      <w:pPr>
        <w:tabs>
          <w:tab w:val="num" w:pos="2160"/>
        </w:tabs>
        <w:ind w:left="2160" w:hanging="360"/>
      </w:pPr>
    </w:lvl>
    <w:lvl w:ilvl="3" w:tplc="C7E63FA2" w:tentative="1">
      <w:start w:val="1"/>
      <w:numFmt w:val="decimal"/>
      <w:lvlText w:val="%4."/>
      <w:lvlJc w:val="left"/>
      <w:pPr>
        <w:tabs>
          <w:tab w:val="num" w:pos="2880"/>
        </w:tabs>
        <w:ind w:left="2880" w:hanging="360"/>
      </w:pPr>
    </w:lvl>
    <w:lvl w:ilvl="4" w:tplc="A80659EA" w:tentative="1">
      <w:start w:val="1"/>
      <w:numFmt w:val="decimal"/>
      <w:lvlText w:val="%5."/>
      <w:lvlJc w:val="left"/>
      <w:pPr>
        <w:tabs>
          <w:tab w:val="num" w:pos="3600"/>
        </w:tabs>
        <w:ind w:left="3600" w:hanging="360"/>
      </w:pPr>
    </w:lvl>
    <w:lvl w:ilvl="5" w:tplc="CA18B6B8" w:tentative="1">
      <w:start w:val="1"/>
      <w:numFmt w:val="decimal"/>
      <w:lvlText w:val="%6."/>
      <w:lvlJc w:val="left"/>
      <w:pPr>
        <w:tabs>
          <w:tab w:val="num" w:pos="4320"/>
        </w:tabs>
        <w:ind w:left="4320" w:hanging="360"/>
      </w:pPr>
    </w:lvl>
    <w:lvl w:ilvl="6" w:tplc="64EE7378" w:tentative="1">
      <w:start w:val="1"/>
      <w:numFmt w:val="decimal"/>
      <w:lvlText w:val="%7."/>
      <w:lvlJc w:val="left"/>
      <w:pPr>
        <w:tabs>
          <w:tab w:val="num" w:pos="5040"/>
        </w:tabs>
        <w:ind w:left="5040" w:hanging="360"/>
      </w:pPr>
    </w:lvl>
    <w:lvl w:ilvl="7" w:tplc="35DA7A58" w:tentative="1">
      <w:start w:val="1"/>
      <w:numFmt w:val="decimal"/>
      <w:lvlText w:val="%8."/>
      <w:lvlJc w:val="left"/>
      <w:pPr>
        <w:tabs>
          <w:tab w:val="num" w:pos="5760"/>
        </w:tabs>
        <w:ind w:left="5760" w:hanging="360"/>
      </w:pPr>
    </w:lvl>
    <w:lvl w:ilvl="8" w:tplc="1B18DAA6" w:tentative="1">
      <w:start w:val="1"/>
      <w:numFmt w:val="decimal"/>
      <w:lvlText w:val="%9."/>
      <w:lvlJc w:val="left"/>
      <w:pPr>
        <w:tabs>
          <w:tab w:val="num" w:pos="6480"/>
        </w:tabs>
        <w:ind w:left="6480" w:hanging="360"/>
      </w:pPr>
    </w:lvl>
  </w:abstractNum>
  <w:abstractNum w:abstractNumId="4" w15:restartNumberingAfterBreak="0">
    <w:nsid w:val="0C9569A5"/>
    <w:multiLevelType w:val="multilevel"/>
    <w:tmpl w:val="40242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76BD1"/>
    <w:multiLevelType w:val="multilevel"/>
    <w:tmpl w:val="E32E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81ECD"/>
    <w:multiLevelType w:val="multilevel"/>
    <w:tmpl w:val="B900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6E7D"/>
    <w:multiLevelType w:val="multilevel"/>
    <w:tmpl w:val="070C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51001"/>
    <w:multiLevelType w:val="multilevel"/>
    <w:tmpl w:val="6A40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97DD3"/>
    <w:multiLevelType w:val="multilevel"/>
    <w:tmpl w:val="D4D21C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18226C"/>
    <w:multiLevelType w:val="multilevel"/>
    <w:tmpl w:val="7396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E67993"/>
    <w:multiLevelType w:val="hybridMultilevel"/>
    <w:tmpl w:val="8E1C335A"/>
    <w:lvl w:ilvl="0" w:tplc="784EE1BC">
      <w:start w:val="2"/>
      <w:numFmt w:val="lowerRoman"/>
      <w:lvlText w:val="%1."/>
      <w:lvlJc w:val="right"/>
      <w:pPr>
        <w:tabs>
          <w:tab w:val="num" w:pos="720"/>
        </w:tabs>
        <w:ind w:left="720" w:hanging="360"/>
      </w:pPr>
    </w:lvl>
    <w:lvl w:ilvl="1" w:tplc="AAAC2490" w:tentative="1">
      <w:start w:val="1"/>
      <w:numFmt w:val="decimal"/>
      <w:lvlText w:val="%2."/>
      <w:lvlJc w:val="left"/>
      <w:pPr>
        <w:tabs>
          <w:tab w:val="num" w:pos="1440"/>
        </w:tabs>
        <w:ind w:left="1440" w:hanging="360"/>
      </w:pPr>
    </w:lvl>
    <w:lvl w:ilvl="2" w:tplc="2190FBFE" w:tentative="1">
      <w:start w:val="1"/>
      <w:numFmt w:val="decimal"/>
      <w:lvlText w:val="%3."/>
      <w:lvlJc w:val="left"/>
      <w:pPr>
        <w:tabs>
          <w:tab w:val="num" w:pos="2160"/>
        </w:tabs>
        <w:ind w:left="2160" w:hanging="360"/>
      </w:pPr>
    </w:lvl>
    <w:lvl w:ilvl="3" w:tplc="CBB212BA" w:tentative="1">
      <w:start w:val="1"/>
      <w:numFmt w:val="decimal"/>
      <w:lvlText w:val="%4."/>
      <w:lvlJc w:val="left"/>
      <w:pPr>
        <w:tabs>
          <w:tab w:val="num" w:pos="2880"/>
        </w:tabs>
        <w:ind w:left="2880" w:hanging="360"/>
      </w:pPr>
    </w:lvl>
    <w:lvl w:ilvl="4" w:tplc="E696A640" w:tentative="1">
      <w:start w:val="1"/>
      <w:numFmt w:val="decimal"/>
      <w:lvlText w:val="%5."/>
      <w:lvlJc w:val="left"/>
      <w:pPr>
        <w:tabs>
          <w:tab w:val="num" w:pos="3600"/>
        </w:tabs>
        <w:ind w:left="3600" w:hanging="360"/>
      </w:pPr>
    </w:lvl>
    <w:lvl w:ilvl="5" w:tplc="91FE2830" w:tentative="1">
      <w:start w:val="1"/>
      <w:numFmt w:val="decimal"/>
      <w:lvlText w:val="%6."/>
      <w:lvlJc w:val="left"/>
      <w:pPr>
        <w:tabs>
          <w:tab w:val="num" w:pos="4320"/>
        </w:tabs>
        <w:ind w:left="4320" w:hanging="360"/>
      </w:pPr>
    </w:lvl>
    <w:lvl w:ilvl="6" w:tplc="FFA2B182" w:tentative="1">
      <w:start w:val="1"/>
      <w:numFmt w:val="decimal"/>
      <w:lvlText w:val="%7."/>
      <w:lvlJc w:val="left"/>
      <w:pPr>
        <w:tabs>
          <w:tab w:val="num" w:pos="5040"/>
        </w:tabs>
        <w:ind w:left="5040" w:hanging="360"/>
      </w:pPr>
    </w:lvl>
    <w:lvl w:ilvl="7" w:tplc="61264B02" w:tentative="1">
      <w:start w:val="1"/>
      <w:numFmt w:val="decimal"/>
      <w:lvlText w:val="%8."/>
      <w:lvlJc w:val="left"/>
      <w:pPr>
        <w:tabs>
          <w:tab w:val="num" w:pos="5760"/>
        </w:tabs>
        <w:ind w:left="5760" w:hanging="360"/>
      </w:pPr>
    </w:lvl>
    <w:lvl w:ilvl="8" w:tplc="F2FE9FD0" w:tentative="1">
      <w:start w:val="1"/>
      <w:numFmt w:val="decimal"/>
      <w:lvlText w:val="%9."/>
      <w:lvlJc w:val="left"/>
      <w:pPr>
        <w:tabs>
          <w:tab w:val="num" w:pos="6480"/>
        </w:tabs>
        <w:ind w:left="6480" w:hanging="360"/>
      </w:pPr>
    </w:lvl>
  </w:abstractNum>
  <w:abstractNum w:abstractNumId="12" w15:restartNumberingAfterBreak="0">
    <w:nsid w:val="498B295D"/>
    <w:multiLevelType w:val="multilevel"/>
    <w:tmpl w:val="3ED6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270852"/>
    <w:multiLevelType w:val="hybridMultilevel"/>
    <w:tmpl w:val="DE32CD9C"/>
    <w:lvl w:ilvl="0" w:tplc="6914BAF8">
      <w:start w:val="3"/>
      <w:numFmt w:val="lowerLetter"/>
      <w:lvlText w:val="%1."/>
      <w:lvlJc w:val="left"/>
      <w:pPr>
        <w:tabs>
          <w:tab w:val="num" w:pos="720"/>
        </w:tabs>
        <w:ind w:left="720" w:hanging="360"/>
      </w:pPr>
    </w:lvl>
    <w:lvl w:ilvl="1" w:tplc="58C86024" w:tentative="1">
      <w:start w:val="1"/>
      <w:numFmt w:val="decimal"/>
      <w:lvlText w:val="%2."/>
      <w:lvlJc w:val="left"/>
      <w:pPr>
        <w:tabs>
          <w:tab w:val="num" w:pos="1440"/>
        </w:tabs>
        <w:ind w:left="1440" w:hanging="360"/>
      </w:pPr>
    </w:lvl>
    <w:lvl w:ilvl="2" w:tplc="B6D21614" w:tentative="1">
      <w:start w:val="1"/>
      <w:numFmt w:val="decimal"/>
      <w:lvlText w:val="%3."/>
      <w:lvlJc w:val="left"/>
      <w:pPr>
        <w:tabs>
          <w:tab w:val="num" w:pos="2160"/>
        </w:tabs>
        <w:ind w:left="2160" w:hanging="360"/>
      </w:pPr>
    </w:lvl>
    <w:lvl w:ilvl="3" w:tplc="7CC64DD2" w:tentative="1">
      <w:start w:val="1"/>
      <w:numFmt w:val="decimal"/>
      <w:lvlText w:val="%4."/>
      <w:lvlJc w:val="left"/>
      <w:pPr>
        <w:tabs>
          <w:tab w:val="num" w:pos="2880"/>
        </w:tabs>
        <w:ind w:left="2880" w:hanging="360"/>
      </w:pPr>
    </w:lvl>
    <w:lvl w:ilvl="4" w:tplc="F490C0BE" w:tentative="1">
      <w:start w:val="1"/>
      <w:numFmt w:val="decimal"/>
      <w:lvlText w:val="%5."/>
      <w:lvlJc w:val="left"/>
      <w:pPr>
        <w:tabs>
          <w:tab w:val="num" w:pos="3600"/>
        </w:tabs>
        <w:ind w:left="3600" w:hanging="360"/>
      </w:pPr>
    </w:lvl>
    <w:lvl w:ilvl="5" w:tplc="C5BC6688" w:tentative="1">
      <w:start w:val="1"/>
      <w:numFmt w:val="decimal"/>
      <w:lvlText w:val="%6."/>
      <w:lvlJc w:val="left"/>
      <w:pPr>
        <w:tabs>
          <w:tab w:val="num" w:pos="4320"/>
        </w:tabs>
        <w:ind w:left="4320" w:hanging="360"/>
      </w:pPr>
    </w:lvl>
    <w:lvl w:ilvl="6" w:tplc="FCDC4290" w:tentative="1">
      <w:start w:val="1"/>
      <w:numFmt w:val="decimal"/>
      <w:lvlText w:val="%7."/>
      <w:lvlJc w:val="left"/>
      <w:pPr>
        <w:tabs>
          <w:tab w:val="num" w:pos="5040"/>
        </w:tabs>
        <w:ind w:left="5040" w:hanging="360"/>
      </w:pPr>
    </w:lvl>
    <w:lvl w:ilvl="7" w:tplc="E5FC9EAC" w:tentative="1">
      <w:start w:val="1"/>
      <w:numFmt w:val="decimal"/>
      <w:lvlText w:val="%8."/>
      <w:lvlJc w:val="left"/>
      <w:pPr>
        <w:tabs>
          <w:tab w:val="num" w:pos="5760"/>
        </w:tabs>
        <w:ind w:left="5760" w:hanging="360"/>
      </w:pPr>
    </w:lvl>
    <w:lvl w:ilvl="8" w:tplc="CE0E76D8" w:tentative="1">
      <w:start w:val="1"/>
      <w:numFmt w:val="decimal"/>
      <w:lvlText w:val="%9."/>
      <w:lvlJc w:val="left"/>
      <w:pPr>
        <w:tabs>
          <w:tab w:val="num" w:pos="6480"/>
        </w:tabs>
        <w:ind w:left="6480" w:hanging="360"/>
      </w:pPr>
    </w:lvl>
  </w:abstractNum>
  <w:abstractNum w:abstractNumId="14" w15:restartNumberingAfterBreak="0">
    <w:nsid w:val="51F85603"/>
    <w:multiLevelType w:val="multilevel"/>
    <w:tmpl w:val="0060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233EC"/>
    <w:multiLevelType w:val="multilevel"/>
    <w:tmpl w:val="2DDA4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F51DB6"/>
    <w:multiLevelType w:val="multilevel"/>
    <w:tmpl w:val="F6826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D85E1E"/>
    <w:multiLevelType w:val="multilevel"/>
    <w:tmpl w:val="EE189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3F2EA8"/>
    <w:multiLevelType w:val="multilevel"/>
    <w:tmpl w:val="4B462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8B55F0"/>
    <w:multiLevelType w:val="multilevel"/>
    <w:tmpl w:val="580C2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3196937">
    <w:abstractNumId w:val="16"/>
  </w:num>
  <w:num w:numId="2" w16cid:durableId="1934704200">
    <w:abstractNumId w:val="17"/>
  </w:num>
  <w:num w:numId="3" w16cid:durableId="472601038">
    <w:abstractNumId w:val="2"/>
  </w:num>
  <w:num w:numId="4" w16cid:durableId="1814173611">
    <w:abstractNumId w:val="7"/>
  </w:num>
  <w:num w:numId="5" w16cid:durableId="1266230372">
    <w:abstractNumId w:val="6"/>
  </w:num>
  <w:num w:numId="6" w16cid:durableId="791051358">
    <w:abstractNumId w:val="10"/>
  </w:num>
  <w:num w:numId="7" w16cid:durableId="1811164300">
    <w:abstractNumId w:val="1"/>
  </w:num>
  <w:num w:numId="8" w16cid:durableId="2020965010">
    <w:abstractNumId w:val="8"/>
  </w:num>
  <w:num w:numId="9" w16cid:durableId="148138202">
    <w:abstractNumId w:val="19"/>
  </w:num>
  <w:num w:numId="10" w16cid:durableId="468203741">
    <w:abstractNumId w:val="19"/>
    <w:lvlOverride w:ilvl="1">
      <w:lvl w:ilvl="1">
        <w:numFmt w:val="lowerLetter"/>
        <w:lvlText w:val="%2."/>
        <w:lvlJc w:val="left"/>
      </w:lvl>
    </w:lvlOverride>
  </w:num>
  <w:num w:numId="11" w16cid:durableId="792477719">
    <w:abstractNumId w:val="19"/>
    <w:lvlOverride w:ilvl="2">
      <w:lvl w:ilvl="2">
        <w:numFmt w:val="lowerRoman"/>
        <w:lvlText w:val="%3."/>
        <w:lvlJc w:val="right"/>
      </w:lvl>
    </w:lvlOverride>
  </w:num>
  <w:num w:numId="12" w16cid:durableId="999961818">
    <w:abstractNumId w:val="19"/>
    <w:lvlOverride w:ilvl="2">
      <w:lvl w:ilvl="2">
        <w:numFmt w:val="lowerRoman"/>
        <w:lvlText w:val="%3."/>
        <w:lvlJc w:val="right"/>
      </w:lvl>
    </w:lvlOverride>
  </w:num>
  <w:num w:numId="13" w16cid:durableId="2030402847">
    <w:abstractNumId w:val="19"/>
    <w:lvlOverride w:ilvl="2">
      <w:lvl w:ilvl="2">
        <w:numFmt w:val="lowerRoman"/>
        <w:lvlText w:val="%3."/>
        <w:lvlJc w:val="right"/>
      </w:lvl>
    </w:lvlOverride>
  </w:num>
  <w:num w:numId="14" w16cid:durableId="1273391614">
    <w:abstractNumId w:val="19"/>
    <w:lvlOverride w:ilvl="2">
      <w:lvl w:ilvl="2">
        <w:numFmt w:val="lowerRoman"/>
        <w:lvlText w:val="%3."/>
        <w:lvlJc w:val="right"/>
      </w:lvl>
    </w:lvlOverride>
  </w:num>
  <w:num w:numId="15" w16cid:durableId="1725135830">
    <w:abstractNumId w:val="19"/>
    <w:lvlOverride w:ilvl="1">
      <w:lvl w:ilvl="1">
        <w:numFmt w:val="lowerLetter"/>
        <w:lvlText w:val="%2."/>
        <w:lvlJc w:val="left"/>
      </w:lvl>
    </w:lvlOverride>
  </w:num>
  <w:num w:numId="16" w16cid:durableId="573666415">
    <w:abstractNumId w:val="19"/>
    <w:lvlOverride w:ilvl="2">
      <w:lvl w:ilvl="2">
        <w:numFmt w:val="lowerRoman"/>
        <w:lvlText w:val="%3."/>
        <w:lvlJc w:val="right"/>
      </w:lvl>
    </w:lvlOverride>
  </w:num>
  <w:num w:numId="17" w16cid:durableId="1004744725">
    <w:abstractNumId w:val="19"/>
    <w:lvlOverride w:ilvl="2">
      <w:lvl w:ilvl="2">
        <w:numFmt w:val="lowerRoman"/>
        <w:lvlText w:val="%3."/>
        <w:lvlJc w:val="right"/>
      </w:lvl>
    </w:lvlOverride>
  </w:num>
  <w:num w:numId="18" w16cid:durableId="758450262">
    <w:abstractNumId w:val="19"/>
    <w:lvlOverride w:ilvl="1">
      <w:lvl w:ilvl="1">
        <w:numFmt w:val="lowerLetter"/>
        <w:lvlText w:val="%2."/>
        <w:lvlJc w:val="left"/>
      </w:lvl>
    </w:lvlOverride>
  </w:num>
  <w:num w:numId="19" w16cid:durableId="1040394884">
    <w:abstractNumId w:val="19"/>
    <w:lvlOverride w:ilvl="2">
      <w:lvl w:ilvl="2">
        <w:numFmt w:val="lowerRoman"/>
        <w:lvlText w:val="%3."/>
        <w:lvlJc w:val="right"/>
      </w:lvl>
    </w:lvlOverride>
  </w:num>
  <w:num w:numId="20" w16cid:durableId="2108379932">
    <w:abstractNumId w:val="19"/>
    <w:lvlOverride w:ilvl="2">
      <w:lvl w:ilvl="2">
        <w:numFmt w:val="lowerRoman"/>
        <w:lvlText w:val="%3."/>
        <w:lvlJc w:val="right"/>
      </w:lvl>
    </w:lvlOverride>
  </w:num>
  <w:num w:numId="21" w16cid:durableId="1351491578">
    <w:abstractNumId w:val="19"/>
    <w:lvlOverride w:ilvl="1">
      <w:lvl w:ilvl="1">
        <w:numFmt w:val="lowerLetter"/>
        <w:lvlText w:val="%2."/>
        <w:lvlJc w:val="left"/>
      </w:lvl>
    </w:lvlOverride>
  </w:num>
  <w:num w:numId="22" w16cid:durableId="166528145">
    <w:abstractNumId w:val="19"/>
    <w:lvlOverride w:ilvl="2">
      <w:lvl w:ilvl="2">
        <w:numFmt w:val="lowerRoman"/>
        <w:lvlText w:val="%3."/>
        <w:lvlJc w:val="right"/>
      </w:lvl>
    </w:lvlOverride>
  </w:num>
  <w:num w:numId="23" w16cid:durableId="1439645309">
    <w:abstractNumId w:val="19"/>
    <w:lvlOverride w:ilvl="2">
      <w:lvl w:ilvl="2">
        <w:numFmt w:val="lowerRoman"/>
        <w:lvlText w:val="%3."/>
        <w:lvlJc w:val="right"/>
      </w:lvl>
    </w:lvlOverride>
  </w:num>
  <w:num w:numId="24" w16cid:durableId="786583714">
    <w:abstractNumId w:val="15"/>
  </w:num>
  <w:num w:numId="25" w16cid:durableId="229925547">
    <w:abstractNumId w:val="15"/>
    <w:lvlOverride w:ilvl="1">
      <w:lvl w:ilvl="1">
        <w:numFmt w:val="lowerLetter"/>
        <w:lvlText w:val="%2."/>
        <w:lvlJc w:val="left"/>
      </w:lvl>
    </w:lvlOverride>
  </w:num>
  <w:num w:numId="26" w16cid:durableId="193660763">
    <w:abstractNumId w:val="15"/>
    <w:lvlOverride w:ilvl="2">
      <w:lvl w:ilvl="2">
        <w:numFmt w:val="lowerRoman"/>
        <w:lvlText w:val="%3."/>
        <w:lvlJc w:val="right"/>
      </w:lvl>
    </w:lvlOverride>
  </w:num>
  <w:num w:numId="27" w16cid:durableId="1878347628">
    <w:abstractNumId w:val="15"/>
    <w:lvlOverride w:ilvl="2">
      <w:lvl w:ilvl="2">
        <w:numFmt w:val="lowerRoman"/>
        <w:lvlText w:val="%3."/>
        <w:lvlJc w:val="right"/>
      </w:lvl>
    </w:lvlOverride>
  </w:num>
  <w:num w:numId="28" w16cid:durableId="1791432534">
    <w:abstractNumId w:val="15"/>
    <w:lvlOverride w:ilvl="2">
      <w:lvl w:ilvl="2">
        <w:numFmt w:val="lowerRoman"/>
        <w:lvlText w:val="%3."/>
        <w:lvlJc w:val="right"/>
      </w:lvl>
    </w:lvlOverride>
  </w:num>
  <w:num w:numId="29" w16cid:durableId="2002080354">
    <w:abstractNumId w:val="15"/>
    <w:lvlOverride w:ilvl="1">
      <w:lvl w:ilvl="1">
        <w:numFmt w:val="lowerLetter"/>
        <w:lvlText w:val="%2."/>
        <w:lvlJc w:val="left"/>
      </w:lvl>
    </w:lvlOverride>
  </w:num>
  <w:num w:numId="30" w16cid:durableId="2028286244">
    <w:abstractNumId w:val="15"/>
    <w:lvlOverride w:ilvl="2">
      <w:lvl w:ilvl="2">
        <w:numFmt w:val="lowerRoman"/>
        <w:lvlText w:val="%3."/>
        <w:lvlJc w:val="right"/>
      </w:lvl>
    </w:lvlOverride>
  </w:num>
  <w:num w:numId="31" w16cid:durableId="309754234">
    <w:abstractNumId w:val="15"/>
    <w:lvlOverride w:ilvl="2">
      <w:lvl w:ilvl="2">
        <w:numFmt w:val="lowerRoman"/>
        <w:lvlText w:val="%3."/>
        <w:lvlJc w:val="right"/>
      </w:lvl>
    </w:lvlOverride>
  </w:num>
  <w:num w:numId="32" w16cid:durableId="2008247062">
    <w:abstractNumId w:val="15"/>
    <w:lvlOverride w:ilvl="2">
      <w:lvl w:ilvl="2">
        <w:numFmt w:val="lowerRoman"/>
        <w:lvlText w:val="%3."/>
        <w:lvlJc w:val="right"/>
      </w:lvl>
    </w:lvlOverride>
  </w:num>
  <w:num w:numId="33" w16cid:durableId="1307011458">
    <w:abstractNumId w:val="15"/>
    <w:lvlOverride w:ilvl="2">
      <w:lvl w:ilvl="2">
        <w:numFmt w:val="lowerRoman"/>
        <w:lvlText w:val="%3."/>
        <w:lvlJc w:val="right"/>
      </w:lvl>
    </w:lvlOverride>
  </w:num>
  <w:num w:numId="34" w16cid:durableId="2018995059">
    <w:abstractNumId w:val="15"/>
    <w:lvlOverride w:ilvl="2">
      <w:lvl w:ilvl="2">
        <w:numFmt w:val="lowerRoman"/>
        <w:lvlText w:val="%3."/>
        <w:lvlJc w:val="right"/>
      </w:lvl>
    </w:lvlOverride>
  </w:num>
  <w:num w:numId="35" w16cid:durableId="1070929495">
    <w:abstractNumId w:val="15"/>
    <w:lvlOverride w:ilvl="2">
      <w:lvl w:ilvl="2">
        <w:numFmt w:val="lowerRoman"/>
        <w:lvlText w:val="%3."/>
        <w:lvlJc w:val="right"/>
      </w:lvl>
    </w:lvlOverride>
  </w:num>
  <w:num w:numId="36" w16cid:durableId="1016811482">
    <w:abstractNumId w:val="5"/>
  </w:num>
  <w:num w:numId="37" w16cid:durableId="1272780539">
    <w:abstractNumId w:val="13"/>
  </w:num>
  <w:num w:numId="38" w16cid:durableId="1710835376">
    <w:abstractNumId w:val="9"/>
    <w:lvlOverride w:ilvl="1">
      <w:lvl w:ilvl="1">
        <w:numFmt w:val="lowerRoman"/>
        <w:lvlText w:val="%2."/>
        <w:lvlJc w:val="right"/>
      </w:lvl>
    </w:lvlOverride>
  </w:num>
  <w:num w:numId="39" w16cid:durableId="1058825472">
    <w:abstractNumId w:val="11"/>
  </w:num>
  <w:num w:numId="40" w16cid:durableId="1736004262">
    <w:abstractNumId w:val="3"/>
  </w:num>
  <w:num w:numId="41" w16cid:durableId="1898274972">
    <w:abstractNumId w:val="0"/>
  </w:num>
  <w:num w:numId="42" w16cid:durableId="278027301">
    <w:abstractNumId w:val="4"/>
  </w:num>
  <w:num w:numId="43" w16cid:durableId="1785924796">
    <w:abstractNumId w:val="4"/>
    <w:lvlOverride w:ilvl="1">
      <w:lvl w:ilvl="1">
        <w:numFmt w:val="bullet"/>
        <w:lvlText w:val=""/>
        <w:lvlJc w:val="left"/>
        <w:pPr>
          <w:tabs>
            <w:tab w:val="num" w:pos="1440"/>
          </w:tabs>
          <w:ind w:left="1440" w:hanging="360"/>
        </w:pPr>
        <w:rPr>
          <w:rFonts w:ascii="Symbol" w:hAnsi="Symbol" w:hint="default"/>
          <w:sz w:val="20"/>
        </w:rPr>
      </w:lvl>
    </w:lvlOverride>
  </w:num>
  <w:num w:numId="44" w16cid:durableId="1215313452">
    <w:abstractNumId w:val="4"/>
    <w:lvlOverride w:ilvl="1">
      <w:lvl w:ilvl="1">
        <w:numFmt w:val="bullet"/>
        <w:lvlText w:val=""/>
        <w:lvlJc w:val="left"/>
        <w:pPr>
          <w:tabs>
            <w:tab w:val="num" w:pos="1440"/>
          </w:tabs>
          <w:ind w:left="1440" w:hanging="360"/>
        </w:pPr>
        <w:rPr>
          <w:rFonts w:ascii="Symbol" w:hAnsi="Symbol" w:hint="default"/>
          <w:sz w:val="20"/>
        </w:rPr>
      </w:lvl>
    </w:lvlOverride>
  </w:num>
  <w:num w:numId="45" w16cid:durableId="1253734733">
    <w:abstractNumId w:val="4"/>
    <w:lvlOverride w:ilvl="2">
      <w:lvl w:ilvl="2">
        <w:numFmt w:val="bullet"/>
        <w:lvlText w:val=""/>
        <w:lvlJc w:val="left"/>
        <w:pPr>
          <w:tabs>
            <w:tab w:val="num" w:pos="2160"/>
          </w:tabs>
          <w:ind w:left="2160" w:hanging="360"/>
        </w:pPr>
        <w:rPr>
          <w:rFonts w:ascii="Symbol" w:hAnsi="Symbol" w:hint="default"/>
          <w:sz w:val="20"/>
        </w:rPr>
      </w:lvl>
    </w:lvlOverride>
  </w:num>
  <w:num w:numId="46" w16cid:durableId="596981001">
    <w:abstractNumId w:val="4"/>
    <w:lvlOverride w:ilvl="2">
      <w:lvl w:ilvl="2">
        <w:numFmt w:val="bullet"/>
        <w:lvlText w:val=""/>
        <w:lvlJc w:val="left"/>
        <w:pPr>
          <w:tabs>
            <w:tab w:val="num" w:pos="2160"/>
          </w:tabs>
          <w:ind w:left="2160" w:hanging="360"/>
        </w:pPr>
        <w:rPr>
          <w:rFonts w:ascii="Symbol" w:hAnsi="Symbol" w:hint="default"/>
          <w:sz w:val="20"/>
        </w:rPr>
      </w:lvl>
    </w:lvlOverride>
  </w:num>
  <w:num w:numId="47" w16cid:durableId="240481871">
    <w:abstractNumId w:val="4"/>
    <w:lvlOverride w:ilvl="1">
      <w:lvl w:ilvl="1">
        <w:numFmt w:val="bullet"/>
        <w:lvlText w:val=""/>
        <w:lvlJc w:val="left"/>
        <w:pPr>
          <w:tabs>
            <w:tab w:val="num" w:pos="1440"/>
          </w:tabs>
          <w:ind w:left="1440" w:hanging="360"/>
        </w:pPr>
        <w:rPr>
          <w:rFonts w:ascii="Symbol" w:hAnsi="Symbol" w:hint="default"/>
          <w:sz w:val="20"/>
        </w:rPr>
      </w:lvl>
    </w:lvlOverride>
  </w:num>
  <w:num w:numId="48" w16cid:durableId="1531996303">
    <w:abstractNumId w:val="4"/>
    <w:lvlOverride w:ilvl="2">
      <w:lvl w:ilvl="2">
        <w:numFmt w:val="bullet"/>
        <w:lvlText w:val=""/>
        <w:lvlJc w:val="left"/>
        <w:pPr>
          <w:tabs>
            <w:tab w:val="num" w:pos="2160"/>
          </w:tabs>
          <w:ind w:left="2160" w:hanging="360"/>
        </w:pPr>
        <w:rPr>
          <w:rFonts w:ascii="Symbol" w:hAnsi="Symbol" w:hint="default"/>
          <w:sz w:val="20"/>
        </w:rPr>
      </w:lvl>
    </w:lvlOverride>
  </w:num>
  <w:num w:numId="49" w16cid:durableId="2054965274">
    <w:abstractNumId w:val="12"/>
  </w:num>
  <w:num w:numId="50" w16cid:durableId="941954632">
    <w:abstractNumId w:val="14"/>
  </w:num>
  <w:num w:numId="51" w16cid:durableId="1260092522">
    <w:abstractNumId w:val="18"/>
  </w:num>
  <w:num w:numId="52" w16cid:durableId="1292593620">
    <w:abstractNumId w:val="18"/>
    <w:lvlOverride w:ilvl="1">
      <w:lvl w:ilvl="1">
        <w:numFmt w:val="lowerLetter"/>
        <w:lvlText w:val="%2."/>
        <w:lvlJc w:val="left"/>
      </w:lvl>
    </w:lvlOverride>
  </w:num>
  <w:num w:numId="53" w16cid:durableId="860630823">
    <w:abstractNumId w:val="18"/>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E9"/>
    <w:rsid w:val="00791AE9"/>
    <w:rsid w:val="00C6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D944"/>
  <w15:chartTrackingRefBased/>
  <w15:docId w15:val="{A31B97F2-A61A-4B2D-B27A-A1EA845B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A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1A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791A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1A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1A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1A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1A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1A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1A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A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1A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791A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1A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1A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1A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1A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1A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1AE9"/>
    <w:rPr>
      <w:rFonts w:eastAsiaTheme="majorEastAsia" w:cstheme="majorBidi"/>
      <w:color w:val="272727" w:themeColor="text1" w:themeTint="D8"/>
    </w:rPr>
  </w:style>
  <w:style w:type="paragraph" w:styleId="Title">
    <w:name w:val="Title"/>
    <w:basedOn w:val="Normal"/>
    <w:next w:val="Normal"/>
    <w:link w:val="TitleChar"/>
    <w:uiPriority w:val="10"/>
    <w:qFormat/>
    <w:rsid w:val="00791A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A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1A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1A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1AE9"/>
    <w:pPr>
      <w:spacing w:before="160"/>
      <w:jc w:val="center"/>
    </w:pPr>
    <w:rPr>
      <w:i/>
      <w:iCs/>
      <w:color w:val="404040" w:themeColor="text1" w:themeTint="BF"/>
    </w:rPr>
  </w:style>
  <w:style w:type="character" w:customStyle="1" w:styleId="QuoteChar">
    <w:name w:val="Quote Char"/>
    <w:basedOn w:val="DefaultParagraphFont"/>
    <w:link w:val="Quote"/>
    <w:uiPriority w:val="29"/>
    <w:rsid w:val="00791AE9"/>
    <w:rPr>
      <w:i/>
      <w:iCs/>
      <w:color w:val="404040" w:themeColor="text1" w:themeTint="BF"/>
    </w:rPr>
  </w:style>
  <w:style w:type="paragraph" w:styleId="ListParagraph">
    <w:name w:val="List Paragraph"/>
    <w:basedOn w:val="Normal"/>
    <w:uiPriority w:val="34"/>
    <w:qFormat/>
    <w:rsid w:val="00791AE9"/>
    <w:pPr>
      <w:ind w:left="720"/>
      <w:contextualSpacing/>
    </w:pPr>
  </w:style>
  <w:style w:type="character" w:styleId="IntenseEmphasis">
    <w:name w:val="Intense Emphasis"/>
    <w:basedOn w:val="DefaultParagraphFont"/>
    <w:uiPriority w:val="21"/>
    <w:qFormat/>
    <w:rsid w:val="00791AE9"/>
    <w:rPr>
      <w:i/>
      <w:iCs/>
      <w:color w:val="0F4761" w:themeColor="accent1" w:themeShade="BF"/>
    </w:rPr>
  </w:style>
  <w:style w:type="paragraph" w:styleId="IntenseQuote">
    <w:name w:val="Intense Quote"/>
    <w:basedOn w:val="Normal"/>
    <w:next w:val="Normal"/>
    <w:link w:val="IntenseQuoteChar"/>
    <w:uiPriority w:val="30"/>
    <w:qFormat/>
    <w:rsid w:val="00791A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1AE9"/>
    <w:rPr>
      <w:i/>
      <w:iCs/>
      <w:color w:val="0F4761" w:themeColor="accent1" w:themeShade="BF"/>
    </w:rPr>
  </w:style>
  <w:style w:type="character" w:styleId="IntenseReference">
    <w:name w:val="Intense Reference"/>
    <w:basedOn w:val="DefaultParagraphFont"/>
    <w:uiPriority w:val="32"/>
    <w:qFormat/>
    <w:rsid w:val="00791AE9"/>
    <w:rPr>
      <w:b/>
      <w:bCs/>
      <w:smallCaps/>
      <w:color w:val="0F4761" w:themeColor="accent1" w:themeShade="BF"/>
      <w:spacing w:val="5"/>
    </w:rPr>
  </w:style>
  <w:style w:type="paragraph" w:styleId="NormalWeb">
    <w:name w:val="Normal (Web)"/>
    <w:basedOn w:val="Normal"/>
    <w:uiPriority w:val="99"/>
    <w:semiHidden/>
    <w:unhideWhenUsed/>
    <w:rsid w:val="00791AE9"/>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791AE9"/>
  </w:style>
  <w:style w:type="character" w:styleId="Hyperlink">
    <w:name w:val="Hyperlink"/>
    <w:basedOn w:val="DefaultParagraphFont"/>
    <w:uiPriority w:val="99"/>
    <w:semiHidden/>
    <w:unhideWhenUsed/>
    <w:rsid w:val="00791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ref.com/Colossians/1/Colossians-1-1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ref.com/Hebrews/1/Hebrews-1-2.html" TargetMode="External"/><Relationship Id="rId12" Type="http://schemas.openxmlformats.org/officeDocument/2006/relationships/hyperlink" Target="https://www.bibleref.com/Hebrews/12/Hebrews-12-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ref.com/Psalms/89/Psalm-89-27.html" TargetMode="External"/><Relationship Id="rId11" Type="http://schemas.openxmlformats.org/officeDocument/2006/relationships/hyperlink" Target="https://www.bibleref.com/Romans/8/Romans-8-17.html" TargetMode="External"/><Relationship Id="rId5" Type="http://schemas.openxmlformats.org/officeDocument/2006/relationships/hyperlink" Target="https://www.bibleref.com/Hebrews/1/Hebrews-1-6.html" TargetMode="External"/><Relationship Id="rId10" Type="http://schemas.openxmlformats.org/officeDocument/2006/relationships/hyperlink" Target="https://www.bibleref.com/John/6/John-6-37.html" TargetMode="External"/><Relationship Id="rId4" Type="http://schemas.openxmlformats.org/officeDocument/2006/relationships/webSettings" Target="webSettings.xml"/><Relationship Id="rId9" Type="http://schemas.openxmlformats.org/officeDocument/2006/relationships/hyperlink" Target="https://www.bibleref.com/John/3/John-3-3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2136</Words>
  <Characters>12178</Characters>
  <Application>Microsoft Office Word</Application>
  <DocSecurity>0</DocSecurity>
  <Lines>101</Lines>
  <Paragraphs>28</Paragraphs>
  <ScaleCrop>false</ScaleCrop>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Ali</dc:creator>
  <cp:keywords/>
  <dc:description/>
  <cp:lastModifiedBy>Victory Ali</cp:lastModifiedBy>
  <cp:revision>2</cp:revision>
  <dcterms:created xsi:type="dcterms:W3CDTF">2024-03-06T17:57:00Z</dcterms:created>
  <dcterms:modified xsi:type="dcterms:W3CDTF">2024-03-06T18:01:00Z</dcterms:modified>
</cp:coreProperties>
</file>