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3EF3AE8D" w:rsidR="00C65BC7" w:rsidRPr="00150000" w:rsidRDefault="00854CD9">
            <w:pPr>
              <w:rPr>
                <w:rFonts w:ascii="Avenir Next" w:hAnsi="Avenir Next"/>
              </w:rPr>
            </w:pPr>
            <w:r>
              <w:rPr>
                <w:rFonts w:ascii="Avenir Next" w:hAnsi="Avenir Next"/>
              </w:rPr>
              <w:t>On Earth As In Heaven</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70F2A8A8" w:rsidR="00E20F18" w:rsidRPr="00E20F18" w:rsidRDefault="00854CD9">
            <w:pPr>
              <w:rPr>
                <w:rFonts w:ascii="Avenir Next" w:hAnsi="Avenir Next"/>
              </w:rPr>
            </w:pPr>
            <w:r>
              <w:rPr>
                <w:rFonts w:ascii="Avenir Next" w:hAnsi="Avenir Next"/>
              </w:rPr>
              <w:t>Revelation 21; Ephesians 4</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49955ED5" w:rsidR="00C65BC7" w:rsidRPr="00E20F18" w:rsidRDefault="00854CD9" w:rsidP="00C65BC7">
            <w:pPr>
              <w:rPr>
                <w:rFonts w:ascii="Avenir Next" w:hAnsi="Avenir Next"/>
              </w:rPr>
            </w:pPr>
            <w:r>
              <w:rPr>
                <w:rFonts w:ascii="Avenir Next" w:hAnsi="Avenir Next"/>
              </w:rPr>
              <w:t>Relationships Set Right</w:t>
            </w:r>
            <w:r w:rsidR="00F94CB3">
              <w:rPr>
                <w:rFonts w:ascii="Avenir Next" w:hAnsi="Avenir Next"/>
              </w:rPr>
              <w:t xml:space="preserve">  -&gt;  From Broken to Whole through Repentance…</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01B01C2A" w:rsidR="00E20F18" w:rsidRPr="00E20F18" w:rsidRDefault="00B22A7B">
            <w:pPr>
              <w:rPr>
                <w:rFonts w:ascii="Avenir Next" w:hAnsi="Avenir Next"/>
              </w:rPr>
            </w:pPr>
            <w:r>
              <w:rPr>
                <w:rFonts w:ascii="Avenir Next" w:hAnsi="Avenir Next"/>
              </w:rPr>
              <w:t xml:space="preserve">At the root of all human evil is broken relationships.  From wicked dictators to fallen pastors to members of our own families – sin separates us from God and those God has given us to love.  What joy awaits those who are in Christ!!  One day we’ll enjoy a perfect relationship with God living among us.  And from our glorified union with God, we will have whole and holy relationships with one another.  But until that day in heaven tomorrow, Jesus </w:t>
            </w:r>
            <w:r w:rsidR="00854CD9">
              <w:rPr>
                <w:rFonts w:ascii="Avenir Next" w:hAnsi="Avenir Next"/>
              </w:rPr>
              <w:t>is here to empower us to set our relationships right today</w:t>
            </w:r>
            <w:r>
              <w:rPr>
                <w:rFonts w:ascii="Avenir Next" w:hAnsi="Avenir Next"/>
              </w:rPr>
              <w:t xml:space="preserve">. </w:t>
            </w:r>
            <w:r w:rsidR="00854CD9">
              <w:rPr>
                <w:rFonts w:ascii="Avenir Next" w:hAnsi="Avenir Next"/>
              </w:rPr>
              <w:t xml:space="preserve"> In Christ </w:t>
            </w:r>
            <w:r>
              <w:rPr>
                <w:rFonts w:ascii="Avenir Next" w:hAnsi="Avenir Next"/>
              </w:rPr>
              <w:t xml:space="preserve">we can experience a new way to think and build relationships </w:t>
            </w:r>
            <w:r w:rsidR="00854CD9">
              <w:rPr>
                <w:rFonts w:ascii="Avenir Next" w:hAnsi="Avenir Next"/>
              </w:rPr>
              <w:t xml:space="preserve">as we put off our old selves and let God renew us in the likeness of Jesus.  </w:t>
            </w:r>
            <w:r>
              <w:rPr>
                <w:rFonts w:ascii="Avenir Next" w:hAnsi="Avenir Next"/>
              </w:rPr>
              <w:t xml:space="preserve"> </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0E1D06E8" w14:textId="77777777" w:rsidR="009F0E48" w:rsidRPr="00B22A7B" w:rsidRDefault="009F0E48" w:rsidP="009F0E48">
            <w:pPr>
              <w:rPr>
                <w:rFonts w:ascii="Segoe UI" w:hAnsi="Segoe UI" w:cs="Segoe UI"/>
                <w:b/>
                <w:bCs/>
              </w:rPr>
            </w:pPr>
            <w:r w:rsidRPr="00B22A7B">
              <w:rPr>
                <w:rFonts w:ascii="Segoe UI" w:hAnsi="Segoe UI" w:cs="Segoe UI"/>
                <w:b/>
                <w:bCs/>
              </w:rPr>
              <w:t xml:space="preserve">In heaven tomorrow… our relationships will be holy and whole because our holy God will live with us and be our God. (Revelation 21: 3)  </w:t>
            </w:r>
          </w:p>
          <w:p w14:paraId="0A9EBBCA" w14:textId="77777777" w:rsidR="009F0E48" w:rsidRPr="00F4616D" w:rsidRDefault="009F0E48" w:rsidP="009F0E48">
            <w:pPr>
              <w:shd w:val="clear" w:color="auto" w:fill="FFFFFF"/>
              <w:spacing w:before="100" w:beforeAutospacing="1" w:after="100" w:afterAutospacing="1"/>
              <w:rPr>
                <w:rFonts w:ascii="Segoe UI" w:eastAsia="Times New Roman" w:hAnsi="Segoe UI" w:cs="Segoe UI"/>
                <w:b/>
                <w:bCs/>
                <w:color w:val="000000"/>
                <w:lang w:eastAsia="zh-CN"/>
              </w:rPr>
            </w:pPr>
            <w:r w:rsidRPr="00F4616D">
              <w:rPr>
                <w:rFonts w:ascii="Segoe UI" w:eastAsia="Times New Roman" w:hAnsi="Segoe UI" w:cs="Segoe UI"/>
                <w:b/>
                <w:bCs/>
                <w:color w:val="000000"/>
                <w:lang w:eastAsia="zh-CN"/>
              </w:rPr>
              <w:t>On earth</w:t>
            </w:r>
            <w:r>
              <w:rPr>
                <w:rFonts w:ascii="Segoe UI" w:eastAsia="Times New Roman" w:hAnsi="Segoe UI" w:cs="Segoe UI"/>
                <w:b/>
                <w:bCs/>
                <w:color w:val="000000"/>
                <w:lang w:eastAsia="zh-CN"/>
              </w:rPr>
              <w:t xml:space="preserve"> today because of heaven tomorrow…</w:t>
            </w:r>
            <w:r w:rsidRPr="00F4616D">
              <w:rPr>
                <w:rFonts w:ascii="Segoe UI" w:eastAsia="Times New Roman" w:hAnsi="Segoe UI" w:cs="Segoe UI"/>
                <w:b/>
                <w:bCs/>
                <w:color w:val="000000"/>
                <w:lang w:eastAsia="zh-CN"/>
              </w:rPr>
              <w:t xml:space="preserve"> </w:t>
            </w:r>
            <w:r>
              <w:rPr>
                <w:rFonts w:ascii="Segoe UI" w:eastAsia="Times New Roman" w:hAnsi="Segoe UI" w:cs="Segoe UI"/>
                <w:b/>
                <w:bCs/>
                <w:color w:val="000000"/>
                <w:lang w:eastAsia="zh-CN"/>
              </w:rPr>
              <w:t xml:space="preserve"> Our new life in Christ</w:t>
            </w:r>
            <w:r w:rsidRPr="00F4616D">
              <w:rPr>
                <w:rFonts w:ascii="Segoe UI" w:eastAsia="Times New Roman" w:hAnsi="Segoe UI" w:cs="Segoe UI"/>
                <w:b/>
                <w:bCs/>
                <w:color w:val="000000"/>
                <w:lang w:eastAsia="zh-CN"/>
              </w:rPr>
              <w:t xml:space="preserve"> results in a new way to think, behave and do relationships (Ephesians 4:17-24)</w:t>
            </w:r>
          </w:p>
          <w:p w14:paraId="0696EF21" w14:textId="77777777" w:rsidR="009F0E48" w:rsidRPr="00F4616D" w:rsidRDefault="009F0E48" w:rsidP="009F0E48">
            <w:pPr>
              <w:shd w:val="clear" w:color="auto" w:fill="FFFFFF"/>
              <w:spacing w:before="100" w:beforeAutospacing="1" w:after="100" w:afterAutospacing="1"/>
              <w:rPr>
                <w:rFonts w:ascii="Segoe UI" w:eastAsia="Times New Roman" w:hAnsi="Segoe UI" w:cs="Segoe UI"/>
                <w:i/>
                <w:iCs/>
                <w:color w:val="000000"/>
                <w:lang w:eastAsia="zh-CN"/>
              </w:rPr>
            </w:pPr>
            <w:r w:rsidRPr="00F4616D">
              <w:rPr>
                <w:rFonts w:ascii="Segoe UI" w:eastAsia="Times New Roman" w:hAnsi="Segoe UI" w:cs="Segoe UI"/>
                <w:i/>
                <w:iCs/>
                <w:color w:val="000000"/>
                <w:lang w:eastAsia="zh-CN"/>
              </w:rPr>
              <w:t>We must repent (and keep repenting) of the futile thinking of those separated from God.  (17-19)</w:t>
            </w:r>
          </w:p>
          <w:p w14:paraId="6760880C" w14:textId="77777777" w:rsidR="009F0E48" w:rsidRPr="001E077E" w:rsidRDefault="009F0E48" w:rsidP="009F0E48">
            <w:pPr>
              <w:shd w:val="clear" w:color="auto" w:fill="FFFFFF"/>
              <w:spacing w:before="100" w:beforeAutospacing="1" w:after="100" w:afterAutospacing="1"/>
              <w:rPr>
                <w:rFonts w:ascii="Segoe UI" w:eastAsia="Times New Roman" w:hAnsi="Segoe UI" w:cs="Segoe UI"/>
                <w:i/>
                <w:iCs/>
                <w:color w:val="000000"/>
                <w:lang w:eastAsia="zh-CN"/>
              </w:rPr>
            </w:pPr>
            <w:r w:rsidRPr="001E077E">
              <w:rPr>
                <w:rFonts w:ascii="Segoe UI" w:eastAsia="Times New Roman" w:hAnsi="Segoe UI" w:cs="Segoe UI"/>
                <w:i/>
                <w:iCs/>
                <w:color w:val="000000"/>
                <w:lang w:eastAsia="zh-CN"/>
              </w:rPr>
              <w:t>We must learn (and keep on learning) how to apply</w:t>
            </w:r>
            <w:r>
              <w:rPr>
                <w:rFonts w:ascii="Segoe UI" w:eastAsia="Times New Roman" w:hAnsi="Segoe UI" w:cs="Segoe UI"/>
                <w:i/>
                <w:iCs/>
                <w:color w:val="000000"/>
                <w:lang w:eastAsia="zh-CN"/>
              </w:rPr>
              <w:t xml:space="preserve"> (trust and obey, “put on”)</w:t>
            </w:r>
            <w:r w:rsidRPr="001E077E">
              <w:rPr>
                <w:rFonts w:ascii="Segoe UI" w:eastAsia="Times New Roman" w:hAnsi="Segoe UI" w:cs="Segoe UI"/>
                <w:i/>
                <w:iCs/>
                <w:color w:val="000000"/>
                <w:lang w:eastAsia="zh-CN"/>
              </w:rPr>
              <w:t xml:space="preserve"> the truth that </w:t>
            </w:r>
            <w:r>
              <w:rPr>
                <w:rFonts w:ascii="Segoe UI" w:eastAsia="Times New Roman" w:hAnsi="Segoe UI" w:cs="Segoe UI"/>
                <w:i/>
                <w:iCs/>
                <w:color w:val="000000"/>
                <w:lang w:eastAsia="zh-CN"/>
              </w:rPr>
              <w:t xml:space="preserve">is in Jesus. </w:t>
            </w:r>
            <w:r w:rsidRPr="001E077E">
              <w:rPr>
                <w:rFonts w:ascii="Segoe UI" w:eastAsia="Times New Roman" w:hAnsi="Segoe UI" w:cs="Segoe UI"/>
                <w:i/>
                <w:iCs/>
                <w:color w:val="000000"/>
                <w:lang w:eastAsia="zh-CN"/>
              </w:rPr>
              <w:t xml:space="preserve">(20-24) </w:t>
            </w:r>
          </w:p>
          <w:p w14:paraId="7D502400" w14:textId="2D3408EC" w:rsidR="009F0E48" w:rsidRPr="00BB56FE" w:rsidRDefault="009F0E48" w:rsidP="009F0E48">
            <w:pPr>
              <w:shd w:val="clear" w:color="auto" w:fill="FFFFFF"/>
              <w:spacing w:before="100" w:beforeAutospacing="1" w:after="100" w:afterAutospacing="1"/>
              <w:rPr>
                <w:rFonts w:ascii="Segoe UI" w:eastAsia="Times New Roman" w:hAnsi="Segoe UI" w:cs="Segoe UI"/>
                <w:b/>
                <w:bCs/>
                <w:color w:val="000000"/>
                <w:lang w:eastAsia="zh-CN"/>
              </w:rPr>
            </w:pPr>
            <w:r w:rsidRPr="00BB56FE">
              <w:rPr>
                <w:rFonts w:ascii="Segoe UI" w:eastAsia="Times New Roman" w:hAnsi="Segoe UI" w:cs="Segoe UI"/>
                <w:b/>
                <w:bCs/>
                <w:color w:val="000000"/>
                <w:lang w:eastAsia="zh-CN"/>
              </w:rPr>
              <w:t>On earth today because of heaven tomorrow</w:t>
            </w:r>
            <w:r>
              <w:rPr>
                <w:rFonts w:ascii="Segoe UI" w:eastAsia="Times New Roman" w:hAnsi="Segoe UI" w:cs="Segoe UI"/>
                <w:b/>
                <w:bCs/>
                <w:color w:val="000000"/>
                <w:lang w:eastAsia="zh-CN"/>
              </w:rPr>
              <w:t xml:space="preserve">… We </w:t>
            </w:r>
            <w:r w:rsidR="00854CD9">
              <w:rPr>
                <w:rFonts w:ascii="Segoe UI" w:eastAsia="Times New Roman" w:hAnsi="Segoe UI" w:cs="Segoe UI"/>
                <w:b/>
                <w:bCs/>
                <w:color w:val="000000"/>
                <w:lang w:eastAsia="zh-CN"/>
              </w:rPr>
              <w:t xml:space="preserve">can </w:t>
            </w:r>
            <w:r>
              <w:rPr>
                <w:rFonts w:ascii="Segoe UI" w:eastAsia="Times New Roman" w:hAnsi="Segoe UI" w:cs="Segoe UI"/>
                <w:b/>
                <w:bCs/>
                <w:color w:val="000000"/>
                <w:lang w:eastAsia="zh-CN"/>
              </w:rPr>
              <w:t>become increasingly</w:t>
            </w:r>
            <w:r w:rsidRPr="00BB56FE">
              <w:rPr>
                <w:rFonts w:ascii="Segoe UI" w:eastAsia="Times New Roman" w:hAnsi="Segoe UI" w:cs="Segoe UI"/>
                <w:b/>
                <w:bCs/>
                <w:color w:val="000000"/>
                <w:lang w:eastAsia="zh-CN"/>
              </w:rPr>
              <w:t xml:space="preserve"> like Jesus</w:t>
            </w:r>
            <w:r w:rsidR="00AD5E40">
              <w:rPr>
                <w:rFonts w:ascii="Segoe UI" w:eastAsia="Times New Roman" w:hAnsi="Segoe UI" w:cs="Segoe UI"/>
                <w:b/>
                <w:bCs/>
                <w:color w:val="000000"/>
                <w:lang w:eastAsia="zh-CN"/>
              </w:rPr>
              <w:t xml:space="preserve"> </w:t>
            </w:r>
            <w:r>
              <w:rPr>
                <w:rFonts w:ascii="Segoe UI" w:eastAsia="Times New Roman" w:hAnsi="Segoe UI" w:cs="Segoe UI"/>
                <w:b/>
                <w:bCs/>
                <w:color w:val="000000"/>
                <w:lang w:eastAsia="zh-CN"/>
              </w:rPr>
              <w:t>through</w:t>
            </w:r>
            <w:r w:rsidRPr="00BB56FE">
              <w:rPr>
                <w:rFonts w:ascii="Segoe UI" w:eastAsia="Times New Roman" w:hAnsi="Segoe UI" w:cs="Segoe UI"/>
                <w:b/>
                <w:bCs/>
                <w:color w:val="000000"/>
                <w:lang w:eastAsia="zh-CN"/>
              </w:rPr>
              <w:t xml:space="preserve"> </w:t>
            </w:r>
            <w:r w:rsidR="00AD5E40">
              <w:rPr>
                <w:rFonts w:ascii="Segoe UI" w:eastAsia="Times New Roman" w:hAnsi="Segoe UI" w:cs="Segoe UI"/>
                <w:b/>
                <w:bCs/>
                <w:color w:val="000000"/>
                <w:lang w:eastAsia="zh-CN"/>
              </w:rPr>
              <w:t>“</w:t>
            </w:r>
            <w:r w:rsidRPr="00BB56FE">
              <w:rPr>
                <w:rFonts w:ascii="Segoe UI" w:eastAsia="Times New Roman" w:hAnsi="Segoe UI" w:cs="Segoe UI"/>
                <w:b/>
                <w:bCs/>
                <w:color w:val="000000"/>
                <w:lang w:eastAsia="zh-CN"/>
              </w:rPr>
              <w:t>putting off</w:t>
            </w:r>
            <w:r w:rsidR="00AD5E40">
              <w:rPr>
                <w:rFonts w:ascii="Segoe UI" w:eastAsia="Times New Roman" w:hAnsi="Segoe UI" w:cs="Segoe UI"/>
                <w:b/>
                <w:bCs/>
                <w:color w:val="000000"/>
                <w:lang w:eastAsia="zh-CN"/>
              </w:rPr>
              <w:t xml:space="preserve">” sin and “putting on” righteousness </w:t>
            </w:r>
            <w:r>
              <w:rPr>
                <w:rFonts w:ascii="Segoe UI" w:eastAsia="Times New Roman" w:hAnsi="Segoe UI" w:cs="Segoe UI"/>
                <w:b/>
                <w:bCs/>
                <w:color w:val="000000"/>
                <w:lang w:eastAsia="zh-CN"/>
              </w:rPr>
              <w:t>(</w:t>
            </w:r>
            <w:r w:rsidR="00AD5E40">
              <w:rPr>
                <w:rFonts w:ascii="Segoe UI" w:eastAsia="Times New Roman" w:hAnsi="Segoe UI" w:cs="Segoe UI"/>
                <w:b/>
                <w:bCs/>
                <w:color w:val="000000"/>
                <w:lang w:eastAsia="zh-CN"/>
              </w:rPr>
              <w:t xml:space="preserve">Ephesians 4: </w:t>
            </w:r>
            <w:r>
              <w:rPr>
                <w:rFonts w:ascii="Segoe UI" w:eastAsia="Times New Roman" w:hAnsi="Segoe UI" w:cs="Segoe UI"/>
                <w:b/>
                <w:bCs/>
                <w:color w:val="000000"/>
                <w:lang w:eastAsia="zh-CN"/>
              </w:rPr>
              <w:t>25-32)</w:t>
            </w:r>
          </w:p>
          <w:p w14:paraId="06820692" w14:textId="77777777" w:rsidR="009F0E48" w:rsidRPr="00E57284" w:rsidRDefault="009F0E48" w:rsidP="009F0E48">
            <w:pPr>
              <w:shd w:val="clear" w:color="auto" w:fill="FFFFFF"/>
              <w:spacing w:before="100" w:beforeAutospacing="1" w:after="100" w:afterAutospacing="1"/>
              <w:rPr>
                <w:rFonts w:ascii="Segoe UI" w:eastAsia="Times New Roman" w:hAnsi="Segoe UI" w:cs="Segoe UI"/>
                <w:i/>
                <w:iCs/>
                <w:color w:val="000000"/>
                <w:lang w:eastAsia="zh-CN"/>
              </w:rPr>
            </w:pPr>
            <w:r w:rsidRPr="00E57284">
              <w:rPr>
                <w:rFonts w:ascii="Segoe UI" w:eastAsia="Times New Roman" w:hAnsi="Segoe UI" w:cs="Segoe UI"/>
                <w:i/>
                <w:iCs/>
                <w:color w:val="000000"/>
                <w:lang w:eastAsia="zh-CN"/>
              </w:rPr>
              <w:t>Be done with falsehood (lies, deceit, manipulation)</w:t>
            </w:r>
            <w:r>
              <w:rPr>
                <w:rFonts w:ascii="Segoe UI" w:eastAsia="Times New Roman" w:hAnsi="Segoe UI" w:cs="Segoe UI"/>
                <w:i/>
                <w:iCs/>
                <w:color w:val="000000"/>
                <w:lang w:eastAsia="zh-CN"/>
              </w:rPr>
              <w:t>;</w:t>
            </w:r>
            <w:r w:rsidRPr="00E57284">
              <w:rPr>
                <w:rFonts w:ascii="Segoe UI" w:eastAsia="Times New Roman" w:hAnsi="Segoe UI" w:cs="Segoe UI"/>
                <w:i/>
                <w:iCs/>
                <w:color w:val="000000"/>
                <w:lang w:eastAsia="zh-CN"/>
              </w:rPr>
              <w:t xml:space="preserve"> replace with truthful speech in every relationship. (25)</w:t>
            </w:r>
          </w:p>
          <w:p w14:paraId="4542B82D" w14:textId="77777777" w:rsidR="009F0E48" w:rsidRPr="00E57284" w:rsidRDefault="009F0E48" w:rsidP="009F0E48">
            <w:pPr>
              <w:shd w:val="clear" w:color="auto" w:fill="FFFFFF"/>
              <w:spacing w:before="100" w:beforeAutospacing="1" w:after="100" w:afterAutospacing="1"/>
              <w:rPr>
                <w:rFonts w:ascii="Segoe UI" w:eastAsia="Times New Roman" w:hAnsi="Segoe UI" w:cs="Segoe UI"/>
                <w:i/>
                <w:iCs/>
                <w:color w:val="000000"/>
                <w:lang w:eastAsia="zh-CN"/>
              </w:rPr>
            </w:pPr>
            <w:r w:rsidRPr="00E57284">
              <w:rPr>
                <w:rFonts w:ascii="Segoe UI" w:eastAsia="Times New Roman" w:hAnsi="Segoe UI" w:cs="Segoe UI"/>
                <w:i/>
                <w:iCs/>
                <w:color w:val="000000"/>
                <w:lang w:eastAsia="zh-CN"/>
              </w:rPr>
              <w:t>Be done with sinful anger</w:t>
            </w:r>
            <w:r>
              <w:rPr>
                <w:rFonts w:ascii="Segoe UI" w:eastAsia="Times New Roman" w:hAnsi="Segoe UI" w:cs="Segoe UI"/>
                <w:i/>
                <w:iCs/>
                <w:color w:val="000000"/>
                <w:lang w:eastAsia="zh-CN"/>
              </w:rPr>
              <w:t>;</w:t>
            </w:r>
            <w:r w:rsidRPr="00E57284">
              <w:rPr>
                <w:rFonts w:ascii="Segoe UI" w:eastAsia="Times New Roman" w:hAnsi="Segoe UI" w:cs="Segoe UI"/>
                <w:i/>
                <w:iCs/>
                <w:color w:val="000000"/>
                <w:lang w:eastAsia="zh-CN"/>
              </w:rPr>
              <w:t xml:space="preserve"> replace with intentional, daily confrontation of anger, not allowing the devil to influence our relationships.  (26-27)</w:t>
            </w:r>
          </w:p>
          <w:p w14:paraId="2BA06579" w14:textId="77777777" w:rsidR="009F0E48" w:rsidRPr="00E62C87" w:rsidRDefault="009F0E48" w:rsidP="009F0E48">
            <w:pPr>
              <w:shd w:val="clear" w:color="auto" w:fill="FFFFFF"/>
              <w:spacing w:before="100" w:beforeAutospacing="1" w:after="100" w:afterAutospacing="1"/>
              <w:rPr>
                <w:rFonts w:ascii="Segoe UI" w:eastAsia="Times New Roman" w:hAnsi="Segoe UI" w:cs="Segoe UI"/>
                <w:i/>
                <w:iCs/>
                <w:color w:val="000000"/>
                <w:lang w:eastAsia="zh-CN"/>
              </w:rPr>
            </w:pPr>
            <w:r w:rsidRPr="00E57284">
              <w:rPr>
                <w:rFonts w:ascii="Segoe UI" w:eastAsia="Times New Roman" w:hAnsi="Segoe UI" w:cs="Segoe UI"/>
                <w:i/>
                <w:iCs/>
                <w:color w:val="000000"/>
                <w:lang w:eastAsia="zh-CN"/>
              </w:rPr>
              <w:t>Be done with stealing</w:t>
            </w:r>
            <w:r>
              <w:rPr>
                <w:rFonts w:ascii="Segoe UI" w:eastAsia="Times New Roman" w:hAnsi="Segoe UI" w:cs="Segoe UI"/>
                <w:i/>
                <w:iCs/>
                <w:color w:val="000000"/>
                <w:lang w:eastAsia="zh-CN"/>
              </w:rPr>
              <w:t xml:space="preserve">; </w:t>
            </w:r>
            <w:r w:rsidRPr="00E57284">
              <w:rPr>
                <w:rFonts w:ascii="Segoe UI" w:eastAsia="Times New Roman" w:hAnsi="Segoe UI" w:cs="Segoe UI"/>
                <w:i/>
                <w:iCs/>
                <w:color w:val="000000"/>
                <w:lang w:eastAsia="zh-CN"/>
              </w:rPr>
              <w:t>replace with hard work and generosity. 28</w:t>
            </w:r>
          </w:p>
          <w:p w14:paraId="4361A59A" w14:textId="77777777" w:rsidR="009F0E48" w:rsidRPr="00E57284" w:rsidRDefault="009F0E48" w:rsidP="009F0E48">
            <w:pPr>
              <w:shd w:val="clear" w:color="auto" w:fill="FFFFFF"/>
              <w:spacing w:before="100" w:beforeAutospacing="1" w:after="100" w:afterAutospacing="1"/>
              <w:rPr>
                <w:rFonts w:ascii="Segoe UI" w:eastAsia="Times New Roman" w:hAnsi="Segoe UI" w:cs="Segoe UI"/>
                <w:i/>
                <w:iCs/>
                <w:color w:val="000000"/>
                <w:lang w:eastAsia="zh-CN"/>
              </w:rPr>
            </w:pPr>
            <w:r w:rsidRPr="00E57284">
              <w:rPr>
                <w:rFonts w:ascii="Segoe UI" w:eastAsia="Times New Roman" w:hAnsi="Segoe UI" w:cs="Segoe UI"/>
                <w:i/>
                <w:iCs/>
                <w:color w:val="000000"/>
                <w:lang w:eastAsia="zh-CN"/>
              </w:rPr>
              <w:t>Be done with talk that tears down</w:t>
            </w:r>
            <w:r>
              <w:rPr>
                <w:rFonts w:ascii="Segoe UI" w:eastAsia="Times New Roman" w:hAnsi="Segoe UI" w:cs="Segoe UI"/>
                <w:i/>
                <w:iCs/>
                <w:color w:val="000000"/>
                <w:lang w:eastAsia="zh-CN"/>
              </w:rPr>
              <w:t xml:space="preserve">; </w:t>
            </w:r>
            <w:r w:rsidRPr="00E57284">
              <w:rPr>
                <w:rFonts w:ascii="Segoe UI" w:eastAsia="Times New Roman" w:hAnsi="Segoe UI" w:cs="Segoe UI"/>
                <w:i/>
                <w:iCs/>
                <w:color w:val="000000"/>
                <w:lang w:eastAsia="zh-CN"/>
              </w:rPr>
              <w:t>replace with tailor made, grace-filled words that build others up. (29)</w:t>
            </w:r>
          </w:p>
          <w:p w14:paraId="08AD1D12" w14:textId="77777777" w:rsidR="00AD5E40" w:rsidRDefault="009F0E48" w:rsidP="00AD5E40">
            <w:pPr>
              <w:shd w:val="clear" w:color="auto" w:fill="FFFFFF"/>
              <w:spacing w:before="100" w:beforeAutospacing="1" w:after="100" w:afterAutospacing="1"/>
              <w:rPr>
                <w:rFonts w:ascii="Segoe UI" w:eastAsia="Times New Roman" w:hAnsi="Segoe UI" w:cs="Segoe UI"/>
                <w:i/>
                <w:iCs/>
                <w:color w:val="000000"/>
                <w:lang w:eastAsia="zh-CN"/>
              </w:rPr>
            </w:pPr>
            <w:r w:rsidRPr="00E57284">
              <w:rPr>
                <w:rFonts w:ascii="Segoe UI" w:eastAsia="Times New Roman" w:hAnsi="Segoe UI" w:cs="Segoe UI"/>
                <w:i/>
                <w:iCs/>
                <w:color w:val="000000"/>
                <w:lang w:eastAsia="zh-CN"/>
              </w:rPr>
              <w:t xml:space="preserve">Be done with ignoring the Holy Spirit </w:t>
            </w:r>
            <w:r>
              <w:rPr>
                <w:rFonts w:ascii="Segoe UI" w:eastAsia="Times New Roman" w:hAnsi="Segoe UI" w:cs="Segoe UI"/>
                <w:i/>
                <w:iCs/>
                <w:color w:val="000000"/>
                <w:lang w:eastAsia="zh-CN"/>
              </w:rPr>
              <w:t xml:space="preserve">and </w:t>
            </w:r>
            <w:r w:rsidRPr="00E57284">
              <w:rPr>
                <w:rFonts w:ascii="Segoe UI" w:eastAsia="Times New Roman" w:hAnsi="Segoe UI" w:cs="Segoe UI"/>
                <w:i/>
                <w:iCs/>
                <w:color w:val="000000"/>
                <w:lang w:eastAsia="zh-CN"/>
              </w:rPr>
              <w:t>poison</w:t>
            </w:r>
            <w:r>
              <w:rPr>
                <w:rFonts w:ascii="Segoe UI" w:eastAsia="Times New Roman" w:hAnsi="Segoe UI" w:cs="Segoe UI"/>
                <w:i/>
                <w:iCs/>
                <w:color w:val="000000"/>
                <w:lang w:eastAsia="zh-CN"/>
              </w:rPr>
              <w:t>ing relationships</w:t>
            </w:r>
            <w:r w:rsidRPr="00E57284">
              <w:rPr>
                <w:rFonts w:ascii="Segoe UI" w:eastAsia="Times New Roman" w:hAnsi="Segoe UI" w:cs="Segoe UI"/>
                <w:i/>
                <w:iCs/>
                <w:color w:val="000000"/>
                <w:lang w:eastAsia="zh-CN"/>
              </w:rPr>
              <w:t xml:space="preserve">; replace with </w:t>
            </w:r>
            <w:r>
              <w:rPr>
                <w:rFonts w:ascii="Segoe UI" w:eastAsia="Times New Roman" w:hAnsi="Segoe UI" w:cs="Segoe UI"/>
                <w:i/>
                <w:iCs/>
                <w:color w:val="000000"/>
                <w:lang w:eastAsia="zh-CN"/>
              </w:rPr>
              <w:t xml:space="preserve">the kindness, </w:t>
            </w:r>
            <w:r w:rsidRPr="00E57284">
              <w:rPr>
                <w:rFonts w:ascii="Segoe UI" w:eastAsia="Times New Roman" w:hAnsi="Segoe UI" w:cs="Segoe UI"/>
                <w:i/>
                <w:iCs/>
                <w:color w:val="000000"/>
                <w:lang w:eastAsia="zh-CN"/>
              </w:rPr>
              <w:t xml:space="preserve">compassion and forgiveness of Jesus. (30-32) </w:t>
            </w:r>
          </w:p>
          <w:p w14:paraId="629C6C79" w14:textId="404704E6" w:rsidR="00C85E3C" w:rsidRPr="00AD5E40" w:rsidRDefault="00AD5E40" w:rsidP="00AD5E40">
            <w:pPr>
              <w:shd w:val="clear" w:color="auto" w:fill="FFFFFF"/>
              <w:spacing w:before="100" w:beforeAutospacing="1" w:after="100" w:afterAutospacing="1"/>
              <w:rPr>
                <w:rFonts w:ascii="Segoe UI" w:eastAsia="Times New Roman" w:hAnsi="Segoe UI" w:cs="Segoe UI"/>
                <w:b/>
                <w:bCs/>
                <w:lang w:eastAsia="zh-CN"/>
              </w:rPr>
            </w:pPr>
            <w:r w:rsidRPr="00090703">
              <w:rPr>
                <w:rFonts w:ascii="Segoe UI" w:eastAsia="Times New Roman" w:hAnsi="Segoe UI" w:cs="Segoe UI"/>
                <w:b/>
                <w:bCs/>
                <w:lang w:eastAsia="zh-CN"/>
              </w:rPr>
              <w:t>On earth today because of heaven tomorrow… We can infuse our relationships with</w:t>
            </w:r>
            <w:r>
              <w:rPr>
                <w:rFonts w:ascii="Segoe UI" w:eastAsia="Times New Roman" w:hAnsi="Segoe UI" w:cs="Segoe UI"/>
                <w:b/>
                <w:bCs/>
                <w:lang w:eastAsia="zh-CN"/>
              </w:rPr>
              <w:t xml:space="preserve"> the</w:t>
            </w:r>
            <w:r w:rsidRPr="00090703">
              <w:rPr>
                <w:rFonts w:ascii="Segoe UI" w:eastAsia="Times New Roman" w:hAnsi="Segoe UI" w:cs="Segoe UI"/>
                <w:b/>
                <w:bCs/>
                <w:lang w:eastAsia="zh-CN"/>
              </w:rPr>
              <w:t xml:space="preserve"> selfless and sacrificial </w:t>
            </w:r>
            <w:r>
              <w:rPr>
                <w:rFonts w:ascii="Segoe UI" w:eastAsia="Times New Roman" w:hAnsi="Segoe UI" w:cs="Segoe UI"/>
                <w:b/>
                <w:bCs/>
                <w:lang w:eastAsia="zh-CN"/>
              </w:rPr>
              <w:t xml:space="preserve">love of Jesus </w:t>
            </w:r>
            <w:r w:rsidRPr="00090703">
              <w:rPr>
                <w:rFonts w:ascii="Segoe UI" w:eastAsia="Times New Roman" w:hAnsi="Segoe UI" w:cs="Segoe UI"/>
                <w:b/>
                <w:bCs/>
                <w:lang w:eastAsia="zh-CN"/>
              </w:rPr>
              <w:t xml:space="preserve">. (Ephesians 5:1-2) </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63BD9D37" w14:textId="77777777" w:rsidR="005D4ECF" w:rsidRDefault="005D4ECF">
            <w:pPr>
              <w:rPr>
                <w:rFonts w:ascii="Avenir Next" w:hAnsi="Avenir Next"/>
              </w:rPr>
            </w:pPr>
            <w:r>
              <w:rPr>
                <w:rFonts w:ascii="Avenir Next" w:hAnsi="Avenir Next"/>
              </w:rPr>
              <w:t>How does this sermon bring people to the Gospel?</w:t>
            </w:r>
          </w:p>
          <w:p w14:paraId="166E103C" w14:textId="21BE5983" w:rsidR="00AD5E40" w:rsidRPr="00E20F18" w:rsidRDefault="00AD5E40">
            <w:pPr>
              <w:rPr>
                <w:rFonts w:ascii="Avenir Next" w:hAnsi="Avenir Next"/>
              </w:rPr>
            </w:pPr>
            <w:r>
              <w:rPr>
                <w:rFonts w:ascii="Avenir Next" w:hAnsi="Avenir Next"/>
              </w:rPr>
              <w:t xml:space="preserve">Salvation – The consequences of the brokenness of sinful relationships are ours until we put our faith in Jesus Christ.  Only in Christ are we given power to put off sin and put on His character.  </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2A0F3A8D" w14:textId="77777777" w:rsidR="00E20F18" w:rsidRDefault="00E20F18">
            <w:pPr>
              <w:rPr>
                <w:rFonts w:ascii="Avenir Next" w:hAnsi="Avenir Next"/>
              </w:rPr>
            </w:pPr>
            <w:r w:rsidRPr="00E20F18">
              <w:rPr>
                <w:rFonts w:ascii="Avenir Next" w:hAnsi="Avenir Next"/>
              </w:rPr>
              <w:t>Begin | Connect | Engage | Grow | Disciple</w:t>
            </w:r>
          </w:p>
          <w:p w14:paraId="7F88FB37" w14:textId="1E5F88D3" w:rsidR="00AD5E40" w:rsidRPr="00E20F18" w:rsidRDefault="00AD5E40">
            <w:pPr>
              <w:rPr>
                <w:rFonts w:ascii="Avenir Next" w:hAnsi="Avenir Next"/>
              </w:rPr>
            </w:pPr>
            <w:r>
              <w:rPr>
                <w:rFonts w:ascii="Avenir Next" w:hAnsi="Avenir Next"/>
              </w:rPr>
              <w:t xml:space="preserve">Connect - Life Groups are about growing in healthy relationships, relationships that spur us on to continually repent of sin and love as God loved us. </w:t>
            </w:r>
          </w:p>
        </w:tc>
      </w:tr>
    </w:tbl>
    <w:p w14:paraId="5DAB6C7B" w14:textId="77777777" w:rsidR="00582ECC" w:rsidRPr="00E20F18" w:rsidRDefault="00582ECC">
      <w:pPr>
        <w:rPr>
          <w:rFonts w:ascii="Avenir Next" w:hAnsi="Avenir Next"/>
        </w:rPr>
      </w:pPr>
    </w:p>
    <w:sectPr w:rsidR="00582ECC" w:rsidRPr="00E20F18" w:rsidSect="00340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50000"/>
    <w:rsid w:val="00171860"/>
    <w:rsid w:val="00340FC0"/>
    <w:rsid w:val="004A71A0"/>
    <w:rsid w:val="00582ECC"/>
    <w:rsid w:val="005D4ECF"/>
    <w:rsid w:val="00854CD9"/>
    <w:rsid w:val="00942214"/>
    <w:rsid w:val="009A651D"/>
    <w:rsid w:val="009F0E48"/>
    <w:rsid w:val="00AD5E40"/>
    <w:rsid w:val="00B22A7B"/>
    <w:rsid w:val="00C65BC7"/>
    <w:rsid w:val="00C85E3C"/>
    <w:rsid w:val="00E20F18"/>
    <w:rsid w:val="00F514DB"/>
    <w:rsid w:val="00F94CB3"/>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Knowadays Learner</cp:lastModifiedBy>
  <cp:revision>4</cp:revision>
  <dcterms:created xsi:type="dcterms:W3CDTF">2024-03-04T03:29:00Z</dcterms:created>
  <dcterms:modified xsi:type="dcterms:W3CDTF">2024-03-04T04:01:00Z</dcterms:modified>
</cp:coreProperties>
</file>