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61DA" w14:textId="4C37B1A7" w:rsidR="00A649D6" w:rsidRPr="00F856B8" w:rsidRDefault="007570C4" w:rsidP="00F856B8">
      <w:pPr>
        <w:spacing w:line="276" w:lineRule="auto"/>
        <w:jc w:val="center"/>
        <w:rPr>
          <w:rFonts w:ascii="Arial Bold" w:hAnsi="Arial Bold"/>
          <w:b/>
          <w:bCs/>
          <w:sz w:val="22"/>
          <w:szCs w:val="22"/>
        </w:rPr>
      </w:pPr>
      <w:r w:rsidRPr="00F856B8">
        <w:rPr>
          <w:rFonts w:ascii="Arial Bold" w:hAnsi="Arial Bold"/>
          <w:b/>
          <w:bCs/>
          <w:sz w:val="22"/>
          <w:szCs w:val="22"/>
        </w:rPr>
        <w:t>Pastor</w:t>
      </w:r>
      <w:r w:rsidR="00065226" w:rsidRPr="00F856B8">
        <w:rPr>
          <w:rFonts w:ascii="Arial Bold" w:hAnsi="Arial Bold"/>
          <w:b/>
          <w:bCs/>
          <w:sz w:val="22"/>
          <w:szCs w:val="22"/>
        </w:rPr>
        <w:t>'</w:t>
      </w:r>
      <w:r w:rsidRPr="00F856B8">
        <w:rPr>
          <w:rFonts w:ascii="Arial Bold" w:hAnsi="Arial Bold"/>
          <w:b/>
          <w:bCs/>
          <w:sz w:val="22"/>
          <w:szCs w:val="22"/>
        </w:rPr>
        <w:t>s Gathering</w:t>
      </w:r>
    </w:p>
    <w:p w14:paraId="2B46ABE3" w14:textId="61E2A501" w:rsidR="00A649D6" w:rsidRPr="00F856B8" w:rsidRDefault="00712A53" w:rsidP="00F856B8">
      <w:pPr>
        <w:spacing w:line="276" w:lineRule="auto"/>
        <w:jc w:val="center"/>
        <w:rPr>
          <w:rFonts w:ascii="Arial Bold" w:hAnsi="Arial Bold"/>
          <w:b/>
          <w:bCs/>
          <w:sz w:val="22"/>
          <w:szCs w:val="22"/>
        </w:rPr>
      </w:pPr>
      <w:r w:rsidRPr="00F856B8">
        <w:rPr>
          <w:rFonts w:ascii="Arial Bold" w:hAnsi="Arial Bold"/>
          <w:b/>
          <w:bCs/>
          <w:sz w:val="22"/>
          <w:szCs w:val="22"/>
        </w:rPr>
        <w:t>R.E.S.E.T.</w:t>
      </w:r>
      <w:r w:rsidR="00F856B8" w:rsidRPr="00F856B8">
        <w:rPr>
          <w:rFonts w:ascii="Arial Bold" w:hAnsi="Arial Bold"/>
          <w:b/>
          <w:bCs/>
          <w:sz w:val="22"/>
          <w:szCs w:val="22"/>
        </w:rPr>
        <w:t xml:space="preserve"> </w:t>
      </w:r>
      <w:r w:rsidRPr="00F856B8">
        <w:rPr>
          <w:rFonts w:ascii="Arial" w:hAnsi="Arial"/>
          <w:b/>
          <w:bCs/>
          <w:sz w:val="21"/>
          <w:szCs w:val="21"/>
        </w:rPr>
        <w:t>Leveraging Summer</w:t>
      </w:r>
    </w:p>
    <w:p w14:paraId="513CFFDA" w14:textId="611B949F" w:rsidR="00A649D6" w:rsidRPr="00F856B8" w:rsidRDefault="00F856B8" w:rsidP="00A649D6">
      <w:pPr>
        <w:spacing w:line="276" w:lineRule="auto"/>
        <w:jc w:val="center"/>
        <w:rPr>
          <w:rFonts w:ascii="Arial" w:hAnsi="Arial" w:cs="Arial"/>
          <w:b/>
          <w:bCs/>
          <w:sz w:val="21"/>
          <w:szCs w:val="21"/>
        </w:rPr>
      </w:pPr>
      <w:r w:rsidRPr="00F856B8">
        <w:rPr>
          <w:rFonts w:ascii="Arial" w:hAnsi="Arial" w:cs="Arial"/>
          <w:b/>
          <w:bCs/>
          <w:sz w:val="21"/>
          <w:szCs w:val="21"/>
        </w:rPr>
        <w:t xml:space="preserve">John Palmieri - </w:t>
      </w:r>
      <w:r w:rsidR="00A649D6" w:rsidRPr="00F856B8">
        <w:rPr>
          <w:rFonts w:ascii="Arial" w:hAnsi="Arial" w:cs="Arial"/>
          <w:b/>
          <w:bCs/>
          <w:sz w:val="21"/>
          <w:szCs w:val="21"/>
        </w:rPr>
        <w:t>Jun</w:t>
      </w:r>
      <w:r w:rsidR="00712A53" w:rsidRPr="00F856B8">
        <w:rPr>
          <w:rFonts w:ascii="Arial" w:hAnsi="Arial" w:cs="Arial"/>
          <w:b/>
          <w:bCs/>
          <w:sz w:val="21"/>
          <w:szCs w:val="21"/>
        </w:rPr>
        <w:t>e 5</w:t>
      </w:r>
      <w:r w:rsidR="00A649D6" w:rsidRPr="00F856B8">
        <w:rPr>
          <w:rFonts w:ascii="Arial" w:hAnsi="Arial" w:cs="Arial"/>
          <w:b/>
          <w:bCs/>
          <w:sz w:val="21"/>
          <w:szCs w:val="21"/>
        </w:rPr>
        <w:t>, 2023</w:t>
      </w:r>
    </w:p>
    <w:p w14:paraId="2C30269D" w14:textId="77777777" w:rsidR="00A649D6" w:rsidRPr="00F856B8" w:rsidRDefault="00A649D6" w:rsidP="00A649D6">
      <w:pPr>
        <w:spacing w:line="276" w:lineRule="auto"/>
        <w:rPr>
          <w:rFonts w:ascii="Arial" w:hAnsi="Arial" w:cs="Arial"/>
          <w:sz w:val="15"/>
          <w:szCs w:val="15"/>
        </w:rPr>
      </w:pPr>
    </w:p>
    <w:p w14:paraId="01E42526" w14:textId="78603328" w:rsidR="007570C4" w:rsidRPr="00F856B8" w:rsidRDefault="007570C4" w:rsidP="007570C4">
      <w:pPr>
        <w:autoSpaceDE w:val="0"/>
        <w:autoSpaceDN w:val="0"/>
        <w:adjustRightInd w:val="0"/>
        <w:rPr>
          <w:rFonts w:asciiTheme="minorBidi" w:eastAsiaTheme="minorHAnsi" w:hAnsiTheme="minorBidi" w:cstheme="minorBidi"/>
          <w:color w:val="auto"/>
          <w:sz w:val="22"/>
          <w:szCs w:val="22"/>
          <w:lang w:bidi="he-IL"/>
        </w:rPr>
      </w:pPr>
      <w:r w:rsidRPr="00F856B8">
        <w:rPr>
          <w:rFonts w:asciiTheme="minorBidi" w:eastAsiaTheme="minorHAnsi" w:hAnsiTheme="minorBidi" w:cstheme="minorBidi"/>
          <w:i/>
          <w:iCs/>
          <w:color w:val="auto"/>
          <w:sz w:val="22"/>
          <w:szCs w:val="22"/>
          <w:lang w:bidi="he-IL"/>
        </w:rPr>
        <w:t>“Remember not the former things, nor consider the things of old. Behold, I am doing a new thing; now it springs forth, do you not perceive it? I will make a way in the wilderness and rivers in the desert."</w:t>
      </w:r>
      <w:r w:rsidRPr="00F856B8">
        <w:rPr>
          <w:rFonts w:asciiTheme="minorBidi" w:eastAsiaTheme="minorHAnsi" w:hAnsiTheme="minorBidi" w:cstheme="minorBidi"/>
          <w:color w:val="auto"/>
          <w:sz w:val="22"/>
          <w:szCs w:val="22"/>
          <w:lang w:bidi="he-IL"/>
        </w:rPr>
        <w:t xml:space="preserve"> Isaiah 43:18-19</w:t>
      </w:r>
    </w:p>
    <w:p w14:paraId="17EEA8DA" w14:textId="77777777" w:rsidR="00E5134B" w:rsidRPr="00F856B8" w:rsidRDefault="00E5134B" w:rsidP="00E5134B">
      <w:pPr>
        <w:spacing w:line="276" w:lineRule="auto"/>
        <w:rPr>
          <w:rFonts w:ascii="Arial" w:hAnsi="Arial" w:cs="Arial"/>
          <w:iCs/>
          <w:color w:val="auto"/>
          <w:sz w:val="21"/>
          <w:szCs w:val="21"/>
        </w:rPr>
      </w:pPr>
    </w:p>
    <w:p w14:paraId="7370A11B" w14:textId="5564F509" w:rsidR="00A649D6" w:rsidRPr="00F856B8" w:rsidRDefault="00E5134B" w:rsidP="00E5134B">
      <w:pPr>
        <w:spacing w:line="276" w:lineRule="auto"/>
        <w:rPr>
          <w:rFonts w:ascii="Arial" w:hAnsi="Arial" w:cs="Arial"/>
          <w:b/>
          <w:sz w:val="22"/>
          <w:szCs w:val="22"/>
        </w:rPr>
      </w:pPr>
      <w:r w:rsidRPr="00F856B8">
        <w:rPr>
          <w:rFonts w:ascii="Arial" w:hAnsi="Arial" w:cs="Arial"/>
          <w:iCs/>
          <w:color w:val="auto"/>
          <w:sz w:val="22"/>
          <w:szCs w:val="22"/>
        </w:rPr>
        <w:t xml:space="preserve">1. </w:t>
      </w:r>
      <w:proofErr w:type="gramStart"/>
      <w:r w:rsidRPr="00F856B8">
        <w:rPr>
          <w:rFonts w:ascii="Arial" w:hAnsi="Arial" w:cs="Arial"/>
          <w:b/>
          <w:sz w:val="22"/>
          <w:szCs w:val="22"/>
          <w:u w:val="single"/>
        </w:rPr>
        <w:t>R</w:t>
      </w:r>
      <w:r w:rsidRPr="00F856B8">
        <w:rPr>
          <w:rFonts w:ascii="Arial" w:hAnsi="Arial" w:cs="Arial"/>
          <w:b/>
          <w:sz w:val="22"/>
          <w:szCs w:val="22"/>
        </w:rPr>
        <w:t>est</w:t>
      </w:r>
      <w:r w:rsidR="00A649D6" w:rsidRPr="00F856B8">
        <w:rPr>
          <w:rFonts w:ascii="Arial" w:hAnsi="Arial" w:cs="Arial"/>
          <w:b/>
          <w:sz w:val="22"/>
          <w:szCs w:val="22"/>
        </w:rPr>
        <w:t xml:space="preserve">  </w:t>
      </w:r>
      <w:r w:rsidRPr="00F856B8">
        <w:rPr>
          <w:rFonts w:ascii="Arial" w:hAnsi="Arial" w:cs="Arial"/>
          <w:b/>
          <w:sz w:val="22"/>
          <w:szCs w:val="22"/>
        </w:rPr>
        <w:t>-</w:t>
      </w:r>
      <w:proofErr w:type="gramEnd"/>
      <w:r w:rsidRPr="00F856B8">
        <w:rPr>
          <w:rFonts w:ascii="Arial" w:hAnsi="Arial" w:cs="Arial"/>
          <w:b/>
          <w:sz w:val="22"/>
          <w:szCs w:val="22"/>
        </w:rPr>
        <w:t xml:space="preserve"> </w:t>
      </w:r>
      <w:r w:rsidR="00B04E11" w:rsidRPr="00F856B8">
        <w:rPr>
          <w:rFonts w:ascii="Arial" w:hAnsi="Arial" w:cs="Arial"/>
          <w:b/>
          <w:sz w:val="22"/>
          <w:szCs w:val="22"/>
        </w:rPr>
        <w:t>BE INTENTIONAL TO CEASE MOVEMENT</w:t>
      </w:r>
      <w:r w:rsidR="00B35982" w:rsidRPr="00F856B8">
        <w:rPr>
          <w:rFonts w:ascii="Arial" w:hAnsi="Arial" w:cs="Arial"/>
          <w:b/>
          <w:sz w:val="22"/>
          <w:szCs w:val="22"/>
        </w:rPr>
        <w:t xml:space="preserve"> </w:t>
      </w:r>
      <w:r w:rsidR="00B04E11" w:rsidRPr="00F856B8">
        <w:rPr>
          <w:rFonts w:ascii="Arial" w:hAnsi="Arial" w:cs="Arial"/>
          <w:b/>
          <w:sz w:val="22"/>
          <w:szCs w:val="22"/>
        </w:rPr>
        <w:t>SO YOU CAN RELAX, REFRESH</w:t>
      </w:r>
      <w:r w:rsidR="00B35982" w:rsidRPr="00F856B8">
        <w:rPr>
          <w:rFonts w:ascii="Arial" w:hAnsi="Arial" w:cs="Arial"/>
          <w:b/>
          <w:sz w:val="22"/>
          <w:szCs w:val="22"/>
        </w:rPr>
        <w:t xml:space="preserve"> </w:t>
      </w:r>
      <w:r w:rsidR="00B04E11" w:rsidRPr="00F856B8">
        <w:rPr>
          <w:rFonts w:ascii="Arial" w:hAnsi="Arial" w:cs="Arial"/>
          <w:b/>
          <w:sz w:val="22"/>
          <w:szCs w:val="22"/>
        </w:rPr>
        <w:t>AND RECOVER</w:t>
      </w:r>
      <w:r w:rsidR="00B35982" w:rsidRPr="00F856B8">
        <w:rPr>
          <w:rFonts w:ascii="Arial" w:hAnsi="Arial" w:cs="Arial"/>
          <w:b/>
          <w:sz w:val="22"/>
          <w:szCs w:val="22"/>
        </w:rPr>
        <w:t xml:space="preserve"> </w:t>
      </w:r>
      <w:r w:rsidR="00B04E11" w:rsidRPr="00F856B8">
        <w:rPr>
          <w:rFonts w:ascii="Arial" w:hAnsi="Arial" w:cs="Arial"/>
          <w:b/>
          <w:sz w:val="22"/>
          <w:szCs w:val="22"/>
        </w:rPr>
        <w:t>STRENGTH</w:t>
      </w:r>
      <w:r w:rsidR="00B35982" w:rsidRPr="00F856B8">
        <w:rPr>
          <w:rFonts w:ascii="Arial" w:hAnsi="Arial" w:cs="Arial"/>
          <w:b/>
          <w:sz w:val="22"/>
          <w:szCs w:val="22"/>
        </w:rPr>
        <w:t xml:space="preserve">. </w:t>
      </w:r>
    </w:p>
    <w:p w14:paraId="569E024C" w14:textId="77777777" w:rsidR="00D8407B" w:rsidRPr="00F856B8" w:rsidRDefault="00D8407B" w:rsidP="00E5134B">
      <w:pPr>
        <w:spacing w:line="276" w:lineRule="auto"/>
        <w:rPr>
          <w:rFonts w:ascii="Arial" w:hAnsi="Arial" w:cs="Arial"/>
          <w:b/>
          <w:sz w:val="22"/>
          <w:szCs w:val="22"/>
        </w:rPr>
      </w:pPr>
    </w:p>
    <w:p w14:paraId="2F18D0F0" w14:textId="27E39BF4" w:rsidR="00D8407B" w:rsidRPr="00F856B8" w:rsidRDefault="00A12D9E" w:rsidP="00A12D9E">
      <w:pPr>
        <w:rPr>
          <w:rFonts w:asciiTheme="minorBidi" w:eastAsiaTheme="minorHAnsi" w:hAnsiTheme="minorBidi" w:cstheme="minorBidi"/>
          <w:b/>
          <w:bCs/>
          <w:color w:val="auto"/>
          <w:sz w:val="22"/>
          <w:szCs w:val="22"/>
          <w:lang w:bidi="he-IL"/>
        </w:rPr>
      </w:pPr>
      <w:r w:rsidRPr="00F856B8">
        <w:rPr>
          <w:rFonts w:asciiTheme="minorBidi" w:eastAsiaTheme="minorHAnsi" w:hAnsiTheme="minorBidi" w:cstheme="minorBidi"/>
          <w:b/>
          <w:bCs/>
          <w:color w:val="auto"/>
          <w:sz w:val="22"/>
          <w:szCs w:val="22"/>
          <w:lang w:bidi="he-IL"/>
        </w:rPr>
        <w:t>Matthew 11:28-30 (ESV)</w:t>
      </w:r>
    </w:p>
    <w:p w14:paraId="4EAB1B1E" w14:textId="77777777" w:rsidR="00A12D9E" w:rsidRPr="00F856B8" w:rsidRDefault="00A12D9E" w:rsidP="00A12D9E">
      <w:pPr>
        <w:rPr>
          <w:rFonts w:asciiTheme="minorBidi" w:eastAsiaTheme="minorHAnsi" w:hAnsiTheme="minorBidi" w:cstheme="minorBidi"/>
          <w:b/>
          <w:bCs/>
          <w:color w:val="auto"/>
          <w:sz w:val="22"/>
          <w:szCs w:val="22"/>
          <w:lang w:bidi="he-IL"/>
        </w:rPr>
      </w:pPr>
    </w:p>
    <w:p w14:paraId="14992D4F" w14:textId="0B433673" w:rsidR="008E7E55" w:rsidRPr="00F856B8" w:rsidRDefault="00D8407B" w:rsidP="000E600D">
      <w:pPr>
        <w:rPr>
          <w:rFonts w:ascii="Calibri" w:eastAsiaTheme="minorHAnsi" w:hAnsi="Calibri" w:cs="Calibri"/>
          <w:color w:val="auto"/>
          <w:sz w:val="22"/>
          <w:szCs w:val="22"/>
          <w:lang w:bidi="he-IL"/>
        </w:rPr>
      </w:pPr>
      <w:r w:rsidRPr="00F856B8">
        <w:rPr>
          <w:rFonts w:asciiTheme="minorBidi" w:hAnsiTheme="minorBidi" w:cstheme="minorBidi"/>
          <w:b/>
          <w:i/>
          <w:iCs/>
          <w:sz w:val="22"/>
          <w:szCs w:val="22"/>
        </w:rPr>
        <w:t>"</w:t>
      </w:r>
      <w:r w:rsidRPr="00F856B8">
        <w:rPr>
          <w:rFonts w:asciiTheme="minorBidi" w:eastAsiaTheme="minorHAnsi" w:hAnsiTheme="minorBidi" w:cstheme="minorBidi"/>
          <w:i/>
          <w:iCs/>
          <w:color w:val="auto"/>
          <w:sz w:val="22"/>
          <w:szCs w:val="22"/>
          <w:lang w:bidi="he-IL"/>
        </w:rPr>
        <w:t>Come to me, all who labor and are heavy laden, and I will give you rest. Take my yoke upon you, and learn from me, for I am gentle and lowly in heart, and you will find rest for your souls. For my yoke is easy, and my burden is light.”</w:t>
      </w:r>
      <w:r w:rsidRPr="00F856B8">
        <w:rPr>
          <w:rFonts w:ascii="Calibri" w:eastAsiaTheme="minorHAnsi" w:hAnsi="Calibri" w:cs="Calibri"/>
          <w:color w:val="auto"/>
          <w:sz w:val="22"/>
          <w:szCs w:val="22"/>
          <w:lang w:bidi="he-IL"/>
        </w:rPr>
        <w:t xml:space="preserve"> </w:t>
      </w:r>
    </w:p>
    <w:p w14:paraId="7D00C923" w14:textId="77777777" w:rsidR="008E7E55" w:rsidRPr="00F856B8" w:rsidRDefault="008E7E55" w:rsidP="00CB11E0">
      <w:pPr>
        <w:spacing w:line="276" w:lineRule="auto"/>
        <w:rPr>
          <w:rFonts w:ascii="Arial" w:hAnsi="Arial" w:cs="Arial"/>
          <w:sz w:val="22"/>
          <w:szCs w:val="22"/>
        </w:rPr>
      </w:pPr>
    </w:p>
    <w:p w14:paraId="2D3C5C0D" w14:textId="47974525" w:rsidR="000D1080" w:rsidRPr="00F856B8" w:rsidRDefault="00CB11E0" w:rsidP="00E5134B">
      <w:pPr>
        <w:spacing w:line="276" w:lineRule="auto"/>
        <w:rPr>
          <w:rFonts w:ascii="Arial" w:hAnsi="Arial" w:cs="Arial"/>
          <w:b/>
          <w:sz w:val="22"/>
          <w:szCs w:val="22"/>
        </w:rPr>
      </w:pPr>
      <w:r w:rsidRPr="00F856B8">
        <w:rPr>
          <w:rFonts w:ascii="Arial" w:hAnsi="Arial" w:cs="Arial"/>
          <w:b/>
          <w:sz w:val="22"/>
          <w:szCs w:val="22"/>
        </w:rPr>
        <w:t xml:space="preserve">2. </w:t>
      </w:r>
      <w:r w:rsidR="00E5134B" w:rsidRPr="00F856B8">
        <w:rPr>
          <w:rFonts w:ascii="Arial" w:hAnsi="Arial" w:cs="Arial"/>
          <w:b/>
          <w:sz w:val="22"/>
          <w:szCs w:val="22"/>
          <w:u w:val="single"/>
        </w:rPr>
        <w:t>E</w:t>
      </w:r>
      <w:r w:rsidR="00E5134B" w:rsidRPr="00F856B8">
        <w:rPr>
          <w:rFonts w:ascii="Arial" w:hAnsi="Arial" w:cs="Arial"/>
          <w:b/>
          <w:sz w:val="22"/>
          <w:szCs w:val="22"/>
        </w:rPr>
        <w:t xml:space="preserve">valuate </w:t>
      </w:r>
      <w:proofErr w:type="gramStart"/>
      <w:r w:rsidR="00E5134B" w:rsidRPr="00F856B8">
        <w:rPr>
          <w:rFonts w:ascii="Arial" w:hAnsi="Arial" w:cs="Arial"/>
          <w:b/>
          <w:sz w:val="22"/>
          <w:szCs w:val="22"/>
        </w:rPr>
        <w:t xml:space="preserve">-  </w:t>
      </w:r>
      <w:r w:rsidR="00B04E11" w:rsidRPr="00F856B8">
        <w:rPr>
          <w:rFonts w:ascii="Arial" w:hAnsi="Arial" w:cs="Arial"/>
          <w:b/>
          <w:sz w:val="22"/>
          <w:szCs w:val="22"/>
        </w:rPr>
        <w:t>MAKE</w:t>
      </w:r>
      <w:proofErr w:type="gramEnd"/>
      <w:r w:rsidR="00B04E11" w:rsidRPr="00F856B8">
        <w:rPr>
          <w:rFonts w:ascii="Arial" w:hAnsi="Arial" w:cs="Arial"/>
          <w:b/>
          <w:sz w:val="22"/>
          <w:szCs w:val="22"/>
        </w:rPr>
        <w:t xml:space="preserve"> SPECIFIC TIME TO ASSESS</w:t>
      </w:r>
      <w:r w:rsidR="00B35982" w:rsidRPr="00F856B8">
        <w:rPr>
          <w:rFonts w:ascii="Arial" w:hAnsi="Arial" w:cs="Arial"/>
          <w:b/>
          <w:sz w:val="22"/>
          <w:szCs w:val="22"/>
        </w:rPr>
        <w:t xml:space="preserve"> </w:t>
      </w:r>
      <w:r w:rsidR="00B04E11" w:rsidRPr="00F856B8">
        <w:rPr>
          <w:rFonts w:ascii="Arial" w:hAnsi="Arial" w:cs="Arial"/>
          <w:b/>
          <w:sz w:val="22"/>
          <w:szCs w:val="22"/>
        </w:rPr>
        <w:t>YOURSELF</w:t>
      </w:r>
      <w:r w:rsidR="00B35982" w:rsidRPr="00F856B8">
        <w:rPr>
          <w:rFonts w:ascii="Arial" w:hAnsi="Arial" w:cs="Arial"/>
          <w:b/>
          <w:sz w:val="22"/>
          <w:szCs w:val="22"/>
        </w:rPr>
        <w:t xml:space="preserve">, </w:t>
      </w:r>
      <w:r w:rsidR="00B04E11" w:rsidRPr="00F856B8">
        <w:rPr>
          <w:rFonts w:ascii="Arial" w:hAnsi="Arial" w:cs="Arial"/>
          <w:b/>
          <w:sz w:val="22"/>
          <w:szCs w:val="22"/>
        </w:rPr>
        <w:t>MINISTRY SEASON,</w:t>
      </w:r>
      <w:r w:rsidR="0058038B" w:rsidRPr="00F856B8">
        <w:rPr>
          <w:rFonts w:ascii="Arial" w:hAnsi="Arial" w:cs="Arial"/>
          <w:b/>
          <w:sz w:val="22"/>
          <w:szCs w:val="22"/>
        </w:rPr>
        <w:t xml:space="preserve"> </w:t>
      </w:r>
      <w:r w:rsidR="00B04E11" w:rsidRPr="00F856B8">
        <w:rPr>
          <w:rFonts w:ascii="Arial" w:hAnsi="Arial" w:cs="Arial"/>
          <w:b/>
          <w:sz w:val="22"/>
          <w:szCs w:val="22"/>
        </w:rPr>
        <w:t>AND SIGNIFICANT RELATIONSHIPS</w:t>
      </w:r>
      <w:r w:rsidR="00B35982" w:rsidRPr="00F856B8">
        <w:rPr>
          <w:rFonts w:ascii="Arial" w:hAnsi="Arial" w:cs="Arial"/>
          <w:b/>
          <w:sz w:val="22"/>
          <w:szCs w:val="22"/>
        </w:rPr>
        <w:t>.</w:t>
      </w:r>
    </w:p>
    <w:p w14:paraId="6EE6E827" w14:textId="77777777" w:rsidR="00A12D9E" w:rsidRPr="00F856B8" w:rsidRDefault="00A12D9E" w:rsidP="00E5134B">
      <w:pPr>
        <w:spacing w:line="276" w:lineRule="auto"/>
        <w:rPr>
          <w:rFonts w:ascii="Arial" w:hAnsi="Arial" w:cs="Arial"/>
          <w:b/>
          <w:sz w:val="22"/>
          <w:szCs w:val="22"/>
        </w:rPr>
      </w:pPr>
    </w:p>
    <w:p w14:paraId="3A931869" w14:textId="7C592BC0" w:rsidR="00A12D9E" w:rsidRPr="00F856B8" w:rsidRDefault="00A12D9E" w:rsidP="00B04E11">
      <w:pPr>
        <w:spacing w:line="276" w:lineRule="auto"/>
        <w:rPr>
          <w:rFonts w:asciiTheme="minorBidi" w:eastAsiaTheme="minorHAnsi" w:hAnsiTheme="minorBidi" w:cstheme="minorBidi"/>
          <w:b/>
          <w:bCs/>
          <w:color w:val="auto"/>
          <w:sz w:val="22"/>
          <w:szCs w:val="22"/>
          <w:lang w:bidi="he-IL"/>
        </w:rPr>
      </w:pPr>
      <w:r w:rsidRPr="00F856B8">
        <w:rPr>
          <w:rFonts w:asciiTheme="minorBidi" w:eastAsiaTheme="minorHAnsi" w:hAnsiTheme="minorBidi" w:cstheme="minorBidi"/>
          <w:b/>
          <w:bCs/>
          <w:color w:val="auto"/>
          <w:sz w:val="22"/>
          <w:szCs w:val="22"/>
          <w:lang w:bidi="he-IL"/>
        </w:rPr>
        <w:t>Romans 12:3</w:t>
      </w:r>
    </w:p>
    <w:p w14:paraId="7C97C37E" w14:textId="41D877CB" w:rsidR="00D8407B" w:rsidRPr="00F856B8" w:rsidRDefault="00B35982" w:rsidP="008E7E55">
      <w:pPr>
        <w:autoSpaceDE w:val="0"/>
        <w:autoSpaceDN w:val="0"/>
        <w:adjustRightInd w:val="0"/>
        <w:rPr>
          <w:rFonts w:ascii="Arial" w:hAnsi="Arial" w:cs="Arial"/>
          <w:b/>
          <w:sz w:val="22"/>
          <w:szCs w:val="22"/>
        </w:rPr>
      </w:pPr>
      <w:r w:rsidRPr="00F856B8">
        <w:rPr>
          <w:rFonts w:asciiTheme="minorBidi" w:eastAsiaTheme="minorHAnsi" w:hAnsiTheme="minorBidi" w:cstheme="minorBidi"/>
          <w:i/>
          <w:iCs/>
          <w:color w:val="auto"/>
          <w:sz w:val="22"/>
          <w:szCs w:val="22"/>
          <w:lang w:bidi="he-IL"/>
        </w:rPr>
        <w:t>"For by the grace given to me I say to everyone among you not to think of himself more highly than he ought to think, but to think with sober judgment..."</w:t>
      </w:r>
      <w:r w:rsidRPr="00F856B8">
        <w:rPr>
          <w:rFonts w:ascii="Calibri" w:eastAsiaTheme="minorHAnsi" w:hAnsi="Calibri" w:cs="Calibri"/>
          <w:color w:val="auto"/>
          <w:sz w:val="22"/>
          <w:szCs w:val="22"/>
          <w:lang w:bidi="he-IL"/>
        </w:rPr>
        <w:t xml:space="preserve"> </w:t>
      </w:r>
    </w:p>
    <w:p w14:paraId="40E8ED2F" w14:textId="77777777" w:rsidR="00B04E11" w:rsidRPr="00F856B8" w:rsidRDefault="00B04E11" w:rsidP="000D1080">
      <w:pPr>
        <w:spacing w:line="276" w:lineRule="auto"/>
        <w:rPr>
          <w:rFonts w:ascii="Arial" w:hAnsi="Arial" w:cs="Arial"/>
          <w:i/>
          <w:color w:val="auto"/>
          <w:sz w:val="22"/>
          <w:szCs w:val="22"/>
        </w:rPr>
      </w:pPr>
    </w:p>
    <w:p w14:paraId="61E99222" w14:textId="1B0E529B" w:rsidR="00712A53" w:rsidRPr="00F856B8" w:rsidRDefault="00D84712" w:rsidP="00E5134B">
      <w:pPr>
        <w:spacing w:line="276" w:lineRule="auto"/>
        <w:rPr>
          <w:rFonts w:ascii="Arial" w:hAnsi="Arial" w:cs="Arial"/>
          <w:b/>
          <w:bCs/>
          <w:sz w:val="22"/>
          <w:szCs w:val="22"/>
        </w:rPr>
      </w:pPr>
      <w:r w:rsidRPr="00F856B8">
        <w:rPr>
          <w:rFonts w:ascii="Arial" w:hAnsi="Arial" w:cs="Arial"/>
          <w:b/>
          <w:bCs/>
          <w:sz w:val="22"/>
          <w:szCs w:val="22"/>
        </w:rPr>
        <w:t xml:space="preserve">3. </w:t>
      </w:r>
      <w:r w:rsidRPr="00F856B8">
        <w:rPr>
          <w:rFonts w:ascii="Arial" w:hAnsi="Arial" w:cs="Arial"/>
          <w:b/>
          <w:bCs/>
          <w:sz w:val="22"/>
          <w:szCs w:val="22"/>
          <w:u w:val="single"/>
        </w:rPr>
        <w:t>S</w:t>
      </w:r>
      <w:r w:rsidR="00E5134B" w:rsidRPr="00F856B8">
        <w:rPr>
          <w:rFonts w:ascii="Arial" w:hAnsi="Arial" w:cs="Arial"/>
          <w:b/>
          <w:bCs/>
          <w:sz w:val="22"/>
          <w:szCs w:val="22"/>
        </w:rPr>
        <w:t>trength</w:t>
      </w:r>
      <w:r w:rsidR="000E600D" w:rsidRPr="00F856B8">
        <w:rPr>
          <w:rFonts w:ascii="Arial" w:hAnsi="Arial" w:cs="Arial"/>
          <w:b/>
          <w:bCs/>
          <w:sz w:val="22"/>
          <w:szCs w:val="22"/>
        </w:rPr>
        <w:t>en</w:t>
      </w:r>
      <w:r w:rsidR="00E5134B" w:rsidRPr="00F856B8">
        <w:rPr>
          <w:rFonts w:ascii="Arial" w:hAnsi="Arial" w:cs="Arial"/>
          <w:b/>
          <w:bCs/>
          <w:sz w:val="22"/>
          <w:szCs w:val="22"/>
        </w:rPr>
        <w:t xml:space="preserve"> -</w:t>
      </w:r>
      <w:r w:rsidR="0058038B" w:rsidRPr="00F856B8">
        <w:rPr>
          <w:rFonts w:ascii="Arial" w:hAnsi="Arial" w:cs="Arial"/>
          <w:b/>
          <w:bCs/>
          <w:sz w:val="22"/>
          <w:szCs w:val="22"/>
        </w:rPr>
        <w:t xml:space="preserve"> </w:t>
      </w:r>
      <w:r w:rsidR="00B04E11" w:rsidRPr="00F856B8">
        <w:rPr>
          <w:rFonts w:ascii="Arial" w:hAnsi="Arial" w:cs="Arial"/>
          <w:b/>
          <w:bCs/>
          <w:sz w:val="22"/>
          <w:szCs w:val="22"/>
        </w:rPr>
        <w:t>PUT YOURSELF IN A CONTEXT THAT HELPS YOU INCREASE YOUR ABILITY TO WITHSTAND GREAT FORCE OR PRESSURE</w:t>
      </w:r>
      <w:r w:rsidR="0058038B" w:rsidRPr="00F856B8">
        <w:rPr>
          <w:rFonts w:ascii="Arial" w:hAnsi="Arial" w:cs="Arial"/>
          <w:b/>
          <w:bCs/>
          <w:sz w:val="22"/>
          <w:szCs w:val="22"/>
        </w:rPr>
        <w:t>.</w:t>
      </w:r>
    </w:p>
    <w:p w14:paraId="339AB037" w14:textId="77777777" w:rsidR="00712A53" w:rsidRPr="00F856B8" w:rsidRDefault="00712A53" w:rsidP="00E5134B">
      <w:pPr>
        <w:spacing w:line="276" w:lineRule="auto"/>
        <w:rPr>
          <w:rFonts w:ascii="Arial" w:hAnsi="Arial" w:cs="Arial"/>
          <w:b/>
          <w:bCs/>
          <w:sz w:val="22"/>
          <w:szCs w:val="22"/>
        </w:rPr>
      </w:pPr>
    </w:p>
    <w:p w14:paraId="71E3A42E" w14:textId="21BF1ED2" w:rsidR="00A12D9E" w:rsidRPr="00F856B8" w:rsidRDefault="00A12D9E" w:rsidP="00A12D9E">
      <w:pPr>
        <w:spacing w:line="276" w:lineRule="auto"/>
        <w:rPr>
          <w:rFonts w:asciiTheme="minorBidi" w:eastAsiaTheme="minorHAnsi" w:hAnsiTheme="minorBidi" w:cstheme="minorBidi"/>
          <w:b/>
          <w:bCs/>
          <w:color w:val="auto"/>
          <w:sz w:val="22"/>
          <w:szCs w:val="22"/>
          <w:lang w:bidi="he-IL"/>
        </w:rPr>
      </w:pPr>
      <w:r w:rsidRPr="00F856B8">
        <w:rPr>
          <w:rFonts w:asciiTheme="minorBidi" w:eastAsiaTheme="minorHAnsi" w:hAnsiTheme="minorBidi" w:cstheme="minorBidi"/>
          <w:b/>
          <w:bCs/>
          <w:color w:val="auto"/>
          <w:sz w:val="22"/>
          <w:szCs w:val="22"/>
          <w:lang w:bidi="he-IL"/>
        </w:rPr>
        <w:t>Isaiah 40:29</w:t>
      </w:r>
    </w:p>
    <w:p w14:paraId="4F37E18A" w14:textId="0CD88BAD" w:rsidR="00712A53" w:rsidRPr="00F856B8" w:rsidRDefault="00712A53" w:rsidP="00712A53">
      <w:pPr>
        <w:autoSpaceDE w:val="0"/>
        <w:autoSpaceDN w:val="0"/>
        <w:adjustRightInd w:val="0"/>
        <w:rPr>
          <w:rFonts w:asciiTheme="minorBidi" w:eastAsiaTheme="minorHAnsi" w:hAnsiTheme="minorBidi" w:cstheme="minorBidi"/>
          <w:color w:val="auto"/>
          <w:sz w:val="22"/>
          <w:szCs w:val="22"/>
          <w:lang w:bidi="he-IL"/>
        </w:rPr>
      </w:pPr>
      <w:r w:rsidRPr="00F856B8">
        <w:rPr>
          <w:rFonts w:asciiTheme="minorBidi" w:eastAsiaTheme="minorHAnsi" w:hAnsiTheme="minorBidi" w:cstheme="minorBidi"/>
          <w:i/>
          <w:iCs/>
          <w:color w:val="auto"/>
          <w:sz w:val="22"/>
          <w:szCs w:val="22"/>
          <w:lang w:bidi="he-IL"/>
        </w:rPr>
        <w:t>"He gives power to the faint, and to him who has no might he increases strength."</w:t>
      </w:r>
      <w:r w:rsidRPr="00F856B8">
        <w:rPr>
          <w:rFonts w:asciiTheme="minorBidi" w:eastAsiaTheme="minorHAnsi" w:hAnsiTheme="minorBidi" w:cstheme="minorBidi"/>
          <w:color w:val="auto"/>
          <w:sz w:val="22"/>
          <w:szCs w:val="22"/>
          <w:lang w:bidi="he-IL"/>
        </w:rPr>
        <w:t xml:space="preserve"> </w:t>
      </w:r>
    </w:p>
    <w:p w14:paraId="1A61E373" w14:textId="77777777" w:rsidR="00712A53" w:rsidRPr="00F856B8" w:rsidRDefault="00712A53" w:rsidP="00712A53">
      <w:pPr>
        <w:autoSpaceDE w:val="0"/>
        <w:autoSpaceDN w:val="0"/>
        <w:adjustRightInd w:val="0"/>
        <w:rPr>
          <w:rFonts w:asciiTheme="minorBidi" w:eastAsiaTheme="minorHAnsi" w:hAnsiTheme="minorBidi" w:cstheme="minorBidi"/>
          <w:color w:val="auto"/>
          <w:sz w:val="22"/>
          <w:szCs w:val="22"/>
          <w:lang w:bidi="he-IL"/>
        </w:rPr>
      </w:pPr>
    </w:p>
    <w:p w14:paraId="47D36AFF" w14:textId="14BC957A" w:rsidR="00A12D9E" w:rsidRPr="00F856B8" w:rsidRDefault="00A12D9E" w:rsidP="00712A53">
      <w:pPr>
        <w:autoSpaceDE w:val="0"/>
        <w:autoSpaceDN w:val="0"/>
        <w:adjustRightInd w:val="0"/>
        <w:rPr>
          <w:rFonts w:asciiTheme="minorBidi" w:eastAsiaTheme="minorHAnsi" w:hAnsiTheme="minorBidi" w:cstheme="minorBidi"/>
          <w:b/>
          <w:bCs/>
          <w:color w:val="auto"/>
          <w:sz w:val="22"/>
          <w:szCs w:val="22"/>
          <w:lang w:bidi="he-IL"/>
        </w:rPr>
      </w:pPr>
      <w:r w:rsidRPr="00F856B8">
        <w:rPr>
          <w:rFonts w:asciiTheme="minorBidi" w:eastAsiaTheme="minorHAnsi" w:hAnsiTheme="minorBidi" w:cstheme="minorBidi"/>
          <w:b/>
          <w:bCs/>
          <w:color w:val="auto"/>
          <w:sz w:val="22"/>
          <w:szCs w:val="22"/>
          <w:lang w:bidi="he-IL"/>
        </w:rPr>
        <w:t>Psalm 73:26</w:t>
      </w:r>
    </w:p>
    <w:p w14:paraId="58C98405" w14:textId="4E02CB1A" w:rsidR="00E5134B" w:rsidRPr="00F856B8" w:rsidRDefault="00712A53" w:rsidP="000E600D">
      <w:pPr>
        <w:autoSpaceDE w:val="0"/>
        <w:autoSpaceDN w:val="0"/>
        <w:adjustRightInd w:val="0"/>
        <w:rPr>
          <w:rFonts w:asciiTheme="minorBidi" w:eastAsiaTheme="minorHAnsi" w:hAnsiTheme="minorBidi" w:cstheme="minorBidi"/>
          <w:color w:val="auto"/>
          <w:sz w:val="22"/>
          <w:szCs w:val="22"/>
          <w:lang w:bidi="he-IL"/>
        </w:rPr>
      </w:pPr>
      <w:r w:rsidRPr="00F856B8">
        <w:rPr>
          <w:rFonts w:asciiTheme="minorBidi" w:eastAsiaTheme="minorHAnsi" w:hAnsiTheme="minorBidi" w:cstheme="minorBidi"/>
          <w:i/>
          <w:iCs/>
          <w:color w:val="auto"/>
          <w:sz w:val="22"/>
          <w:szCs w:val="22"/>
          <w:lang w:bidi="he-IL"/>
        </w:rPr>
        <w:t xml:space="preserve">"My flesh and my heart may fail, but God is the strength of my heart and my portion forever." </w:t>
      </w:r>
    </w:p>
    <w:p w14:paraId="492F43F2" w14:textId="77777777" w:rsidR="00E5134B" w:rsidRPr="00F856B8" w:rsidRDefault="00E5134B" w:rsidP="00E5134B">
      <w:pPr>
        <w:spacing w:line="276" w:lineRule="auto"/>
        <w:rPr>
          <w:rFonts w:ascii="Arial" w:hAnsi="Arial" w:cs="Arial"/>
          <w:b/>
          <w:bCs/>
          <w:sz w:val="22"/>
          <w:szCs w:val="22"/>
        </w:rPr>
      </w:pPr>
    </w:p>
    <w:p w14:paraId="2F4E16A2" w14:textId="5A4E0666" w:rsidR="00E5134B" w:rsidRPr="00F856B8" w:rsidRDefault="00E5134B" w:rsidP="00E5134B">
      <w:pPr>
        <w:spacing w:line="276" w:lineRule="auto"/>
        <w:rPr>
          <w:rFonts w:ascii="Arial" w:hAnsi="Arial" w:cs="Arial"/>
          <w:b/>
          <w:bCs/>
          <w:sz w:val="22"/>
          <w:szCs w:val="22"/>
        </w:rPr>
      </w:pPr>
      <w:r w:rsidRPr="00F856B8">
        <w:rPr>
          <w:rFonts w:ascii="Arial" w:hAnsi="Arial" w:cs="Arial"/>
          <w:b/>
          <w:bCs/>
          <w:sz w:val="22"/>
          <w:szCs w:val="22"/>
        </w:rPr>
        <w:t xml:space="preserve">4. </w:t>
      </w:r>
      <w:r w:rsidRPr="00F856B8">
        <w:rPr>
          <w:rFonts w:ascii="Arial" w:hAnsi="Arial" w:cs="Arial"/>
          <w:b/>
          <w:bCs/>
          <w:sz w:val="22"/>
          <w:szCs w:val="22"/>
          <w:u w:val="single"/>
        </w:rPr>
        <w:t>E</w:t>
      </w:r>
      <w:r w:rsidRPr="00F856B8">
        <w:rPr>
          <w:rFonts w:ascii="Arial" w:hAnsi="Arial" w:cs="Arial"/>
          <w:b/>
          <w:bCs/>
          <w:sz w:val="22"/>
          <w:szCs w:val="22"/>
        </w:rPr>
        <w:t xml:space="preserve">nergize - </w:t>
      </w:r>
      <w:r w:rsidR="0058038B" w:rsidRPr="00F856B8">
        <w:rPr>
          <w:rFonts w:ascii="Arial" w:hAnsi="Arial" w:cs="Arial"/>
          <w:b/>
          <w:bCs/>
          <w:sz w:val="22"/>
          <w:szCs w:val="22"/>
        </w:rPr>
        <w:t>D</w:t>
      </w:r>
      <w:r w:rsidR="00B04E11" w:rsidRPr="00F856B8">
        <w:rPr>
          <w:rFonts w:ascii="Arial" w:hAnsi="Arial" w:cs="Arial"/>
          <w:b/>
          <w:bCs/>
          <w:sz w:val="22"/>
          <w:szCs w:val="22"/>
        </w:rPr>
        <w:t>O THINGS THAT GIVE YOU VITALITY</w:t>
      </w:r>
      <w:r w:rsidR="0058038B" w:rsidRPr="00F856B8">
        <w:rPr>
          <w:rFonts w:ascii="Arial" w:hAnsi="Arial" w:cs="Arial"/>
          <w:b/>
          <w:bCs/>
          <w:sz w:val="22"/>
          <w:szCs w:val="22"/>
        </w:rPr>
        <w:t xml:space="preserve"> </w:t>
      </w:r>
      <w:r w:rsidR="00B04E11" w:rsidRPr="00F856B8">
        <w:rPr>
          <w:rFonts w:ascii="Arial" w:hAnsi="Arial" w:cs="Arial"/>
          <w:b/>
          <w:bCs/>
          <w:sz w:val="22"/>
          <w:szCs w:val="22"/>
        </w:rPr>
        <w:t>AND ENTHUSIASM</w:t>
      </w:r>
      <w:r w:rsidR="0058038B" w:rsidRPr="00F856B8">
        <w:rPr>
          <w:rFonts w:ascii="Arial" w:hAnsi="Arial" w:cs="Arial"/>
          <w:b/>
          <w:bCs/>
          <w:sz w:val="22"/>
          <w:szCs w:val="22"/>
        </w:rPr>
        <w:t xml:space="preserve">. </w:t>
      </w:r>
    </w:p>
    <w:p w14:paraId="3EFF5BFE" w14:textId="77777777" w:rsidR="00712A53" w:rsidRPr="00F856B8" w:rsidRDefault="00712A53" w:rsidP="00E5134B">
      <w:pPr>
        <w:spacing w:line="276" w:lineRule="auto"/>
        <w:rPr>
          <w:rFonts w:ascii="Arial" w:hAnsi="Arial" w:cs="Arial"/>
          <w:b/>
          <w:bCs/>
          <w:sz w:val="22"/>
          <w:szCs w:val="22"/>
        </w:rPr>
      </w:pPr>
    </w:p>
    <w:p w14:paraId="75E07C7C" w14:textId="71B48EFE" w:rsidR="00A12D9E" w:rsidRPr="00F856B8" w:rsidRDefault="00A12D9E" w:rsidP="00712A53">
      <w:pPr>
        <w:autoSpaceDE w:val="0"/>
        <w:autoSpaceDN w:val="0"/>
        <w:adjustRightInd w:val="0"/>
        <w:rPr>
          <w:rFonts w:ascii="Arial" w:eastAsiaTheme="minorHAnsi" w:hAnsi="Arial" w:cs="Arial"/>
          <w:b/>
          <w:bCs/>
          <w:i/>
          <w:iCs/>
          <w:color w:val="auto"/>
          <w:sz w:val="22"/>
          <w:szCs w:val="22"/>
          <w:lang w:bidi="he-IL"/>
        </w:rPr>
      </w:pPr>
      <w:proofErr w:type="spellStart"/>
      <w:r w:rsidRPr="00F856B8">
        <w:rPr>
          <w:rFonts w:asciiTheme="minorBidi" w:eastAsiaTheme="minorHAnsi" w:hAnsiTheme="minorBidi" w:cstheme="minorBidi"/>
          <w:b/>
          <w:bCs/>
          <w:color w:val="auto"/>
          <w:sz w:val="22"/>
          <w:szCs w:val="22"/>
          <w:lang w:bidi="he-IL"/>
        </w:rPr>
        <w:t>Colossains</w:t>
      </w:r>
      <w:proofErr w:type="spellEnd"/>
      <w:r w:rsidRPr="00F856B8">
        <w:rPr>
          <w:rFonts w:asciiTheme="minorBidi" w:eastAsiaTheme="minorHAnsi" w:hAnsiTheme="minorBidi" w:cstheme="minorBidi"/>
          <w:b/>
          <w:bCs/>
          <w:color w:val="auto"/>
          <w:sz w:val="22"/>
          <w:szCs w:val="22"/>
          <w:lang w:bidi="he-IL"/>
        </w:rPr>
        <w:t xml:space="preserve"> 3:23 (HCSB)</w:t>
      </w:r>
    </w:p>
    <w:p w14:paraId="75D44E3D" w14:textId="64679C35" w:rsidR="00712A53" w:rsidRPr="00F856B8" w:rsidRDefault="00712A53" w:rsidP="00712A53">
      <w:pPr>
        <w:autoSpaceDE w:val="0"/>
        <w:autoSpaceDN w:val="0"/>
        <w:adjustRightInd w:val="0"/>
        <w:rPr>
          <w:rFonts w:ascii="Calibri" w:eastAsiaTheme="minorHAnsi" w:hAnsi="Calibri" w:cs="Calibri"/>
          <w:color w:val="auto"/>
          <w:sz w:val="22"/>
          <w:szCs w:val="22"/>
          <w:lang w:bidi="he-IL"/>
        </w:rPr>
      </w:pPr>
      <w:r w:rsidRPr="00F856B8">
        <w:rPr>
          <w:rFonts w:ascii="Arial" w:eastAsiaTheme="minorHAnsi" w:hAnsi="Arial" w:cs="Arial"/>
          <w:i/>
          <w:iCs/>
          <w:color w:val="auto"/>
          <w:sz w:val="22"/>
          <w:szCs w:val="22"/>
          <w:lang w:bidi="he-IL"/>
        </w:rPr>
        <w:t>"Whatever you do, do it enthusiastically, as something done for the Lord and not for men..."</w:t>
      </w:r>
      <w:r w:rsidRPr="00F856B8">
        <w:rPr>
          <w:rFonts w:asciiTheme="minorBidi" w:eastAsiaTheme="minorHAnsi" w:hAnsiTheme="minorBidi" w:cstheme="minorBidi"/>
          <w:color w:val="auto"/>
          <w:sz w:val="22"/>
          <w:szCs w:val="22"/>
          <w:lang w:bidi="he-IL"/>
        </w:rPr>
        <w:t>)</w:t>
      </w:r>
      <w:r w:rsidRPr="00F856B8">
        <w:rPr>
          <w:rFonts w:ascii="Calibri" w:eastAsiaTheme="minorHAnsi" w:hAnsi="Calibri" w:cs="Calibri"/>
          <w:color w:val="auto"/>
          <w:sz w:val="22"/>
          <w:szCs w:val="22"/>
          <w:lang w:bidi="he-IL"/>
        </w:rPr>
        <w:t xml:space="preserve"> </w:t>
      </w:r>
    </w:p>
    <w:p w14:paraId="4BF1C0B0" w14:textId="77777777" w:rsidR="00E302E9" w:rsidRPr="00F856B8" w:rsidRDefault="00E302E9" w:rsidP="00712A53">
      <w:pPr>
        <w:autoSpaceDE w:val="0"/>
        <w:autoSpaceDN w:val="0"/>
        <w:adjustRightInd w:val="0"/>
        <w:rPr>
          <w:rFonts w:ascii="Calibri" w:eastAsiaTheme="minorHAnsi" w:hAnsi="Calibri" w:cs="Calibri"/>
          <w:color w:val="auto"/>
          <w:sz w:val="22"/>
          <w:szCs w:val="22"/>
          <w:lang w:bidi="he-IL"/>
        </w:rPr>
      </w:pPr>
    </w:p>
    <w:p w14:paraId="61E8230E" w14:textId="2195BB03" w:rsidR="00A12D9E" w:rsidRPr="00F856B8" w:rsidRDefault="00A12D9E" w:rsidP="00712A53">
      <w:pPr>
        <w:autoSpaceDE w:val="0"/>
        <w:autoSpaceDN w:val="0"/>
        <w:adjustRightInd w:val="0"/>
        <w:rPr>
          <w:rFonts w:ascii="Calibri" w:eastAsiaTheme="minorHAnsi" w:hAnsi="Calibri" w:cs="Calibri"/>
          <w:b/>
          <w:bCs/>
          <w:color w:val="auto"/>
          <w:sz w:val="22"/>
          <w:szCs w:val="22"/>
          <w:lang w:bidi="he-IL"/>
        </w:rPr>
      </w:pPr>
      <w:r w:rsidRPr="00F856B8">
        <w:rPr>
          <w:rFonts w:asciiTheme="minorBidi" w:eastAsiaTheme="minorHAnsi" w:hAnsiTheme="minorBidi" w:cstheme="minorBidi"/>
          <w:b/>
          <w:bCs/>
          <w:color w:val="auto"/>
          <w:sz w:val="22"/>
          <w:szCs w:val="22"/>
          <w:lang w:bidi="he-IL"/>
        </w:rPr>
        <w:t>Ephesians 6:7 (NLT)</w:t>
      </w:r>
    </w:p>
    <w:p w14:paraId="48FE0C73" w14:textId="435107A2" w:rsidR="00E302E9" w:rsidRPr="00F856B8" w:rsidRDefault="00E302E9" w:rsidP="00E302E9">
      <w:pPr>
        <w:autoSpaceDE w:val="0"/>
        <w:autoSpaceDN w:val="0"/>
        <w:adjustRightInd w:val="0"/>
        <w:rPr>
          <w:rFonts w:asciiTheme="minorBidi" w:eastAsiaTheme="minorHAnsi" w:hAnsiTheme="minorBidi" w:cstheme="minorBidi"/>
          <w:color w:val="auto"/>
          <w:sz w:val="22"/>
          <w:szCs w:val="22"/>
          <w:lang w:bidi="he-IL"/>
        </w:rPr>
      </w:pPr>
      <w:r w:rsidRPr="00F856B8">
        <w:rPr>
          <w:rFonts w:asciiTheme="minorBidi" w:eastAsiaTheme="minorHAnsi" w:hAnsiTheme="minorBidi" w:cstheme="minorBidi"/>
          <w:i/>
          <w:iCs/>
          <w:color w:val="auto"/>
          <w:sz w:val="22"/>
          <w:szCs w:val="22"/>
          <w:lang w:bidi="he-IL"/>
        </w:rPr>
        <w:t xml:space="preserve">"Work with enthusiasm, as though you were working for the Lord rather than for people." </w:t>
      </w:r>
    </w:p>
    <w:p w14:paraId="35FE7246" w14:textId="77777777" w:rsidR="0058038B" w:rsidRPr="00F856B8" w:rsidRDefault="0058038B" w:rsidP="00E5134B">
      <w:pPr>
        <w:spacing w:line="276" w:lineRule="auto"/>
        <w:rPr>
          <w:rFonts w:ascii="Arial" w:hAnsi="Arial" w:cs="Arial"/>
          <w:b/>
          <w:bCs/>
          <w:sz w:val="22"/>
          <w:szCs w:val="22"/>
        </w:rPr>
      </w:pPr>
    </w:p>
    <w:p w14:paraId="563DDB72" w14:textId="0F83CAAB" w:rsidR="00D8407B" w:rsidRPr="00F856B8" w:rsidRDefault="00E5134B" w:rsidP="00E5134B">
      <w:pPr>
        <w:spacing w:line="276" w:lineRule="auto"/>
        <w:rPr>
          <w:rFonts w:ascii="Arial" w:hAnsi="Arial" w:cs="Arial"/>
          <w:b/>
          <w:bCs/>
          <w:sz w:val="22"/>
          <w:szCs w:val="22"/>
        </w:rPr>
      </w:pPr>
      <w:r w:rsidRPr="00F856B8">
        <w:rPr>
          <w:rFonts w:ascii="Arial" w:hAnsi="Arial" w:cs="Arial"/>
          <w:b/>
          <w:bCs/>
          <w:sz w:val="22"/>
          <w:szCs w:val="22"/>
        </w:rPr>
        <w:t xml:space="preserve">5.  </w:t>
      </w:r>
      <w:r w:rsidRPr="00F856B8">
        <w:rPr>
          <w:rFonts w:ascii="Arial" w:hAnsi="Arial" w:cs="Arial"/>
          <w:b/>
          <w:bCs/>
          <w:sz w:val="22"/>
          <w:szCs w:val="22"/>
          <w:u w:val="single"/>
        </w:rPr>
        <w:t>T</w:t>
      </w:r>
      <w:r w:rsidRPr="00F856B8">
        <w:rPr>
          <w:rFonts w:ascii="Arial" w:hAnsi="Arial" w:cs="Arial"/>
          <w:b/>
          <w:bCs/>
          <w:sz w:val="22"/>
          <w:szCs w:val="22"/>
        </w:rPr>
        <w:t xml:space="preserve">hankful </w:t>
      </w:r>
      <w:proofErr w:type="gramStart"/>
      <w:r w:rsidRPr="00F856B8">
        <w:rPr>
          <w:rFonts w:ascii="Arial" w:hAnsi="Arial" w:cs="Arial"/>
          <w:b/>
          <w:bCs/>
          <w:sz w:val="22"/>
          <w:szCs w:val="22"/>
        </w:rPr>
        <w:t xml:space="preserve">-  </w:t>
      </w:r>
      <w:r w:rsidR="0058038B" w:rsidRPr="00F856B8">
        <w:rPr>
          <w:rFonts w:ascii="Arial" w:hAnsi="Arial" w:cs="Arial"/>
          <w:b/>
          <w:bCs/>
          <w:sz w:val="22"/>
          <w:szCs w:val="22"/>
        </w:rPr>
        <w:t>Express</w:t>
      </w:r>
      <w:proofErr w:type="gramEnd"/>
      <w:r w:rsidR="0058038B" w:rsidRPr="00F856B8">
        <w:rPr>
          <w:rFonts w:ascii="Arial" w:hAnsi="Arial" w:cs="Arial"/>
          <w:b/>
          <w:bCs/>
          <w:sz w:val="22"/>
          <w:szCs w:val="22"/>
        </w:rPr>
        <w:t xml:space="preserve"> gratitude and relief (release) to God</w:t>
      </w:r>
      <w:r w:rsidR="000E600D" w:rsidRPr="00F856B8">
        <w:rPr>
          <w:rFonts w:ascii="Arial" w:hAnsi="Arial" w:cs="Arial"/>
          <w:b/>
          <w:bCs/>
          <w:sz w:val="22"/>
          <w:szCs w:val="22"/>
        </w:rPr>
        <w:t>.</w:t>
      </w:r>
    </w:p>
    <w:p w14:paraId="1CDB9710" w14:textId="7BBE51A2" w:rsidR="00D8407B" w:rsidRPr="00F856B8" w:rsidRDefault="00D8407B" w:rsidP="00D8407B">
      <w:pPr>
        <w:spacing w:line="276" w:lineRule="auto"/>
        <w:rPr>
          <w:rFonts w:ascii="Arial" w:hAnsi="Arial" w:cs="Arial"/>
          <w:i/>
          <w:color w:val="auto"/>
          <w:sz w:val="22"/>
          <w:szCs w:val="22"/>
        </w:rPr>
      </w:pPr>
    </w:p>
    <w:p w14:paraId="2F3F023A" w14:textId="06BF8FB4" w:rsidR="00D8407B" w:rsidRPr="00F856B8" w:rsidRDefault="00D8407B" w:rsidP="00A12D9E">
      <w:pPr>
        <w:autoSpaceDE w:val="0"/>
        <w:autoSpaceDN w:val="0"/>
        <w:adjustRightInd w:val="0"/>
        <w:rPr>
          <w:rFonts w:asciiTheme="minorBidi" w:eastAsiaTheme="minorHAnsi" w:hAnsiTheme="minorBidi" w:cstheme="minorBidi"/>
          <w:b/>
          <w:bCs/>
          <w:color w:val="auto"/>
          <w:sz w:val="22"/>
          <w:szCs w:val="22"/>
          <w:lang w:bidi="he-IL"/>
        </w:rPr>
      </w:pPr>
      <w:r w:rsidRPr="00F856B8">
        <w:rPr>
          <w:rFonts w:ascii="Arial" w:hAnsi="Arial" w:cs="Arial"/>
          <w:b/>
          <w:bCs/>
          <w:iCs/>
          <w:color w:val="auto"/>
          <w:sz w:val="22"/>
          <w:szCs w:val="22"/>
        </w:rPr>
        <w:t xml:space="preserve"> </w:t>
      </w:r>
      <w:r w:rsidR="00A12D9E" w:rsidRPr="00F856B8">
        <w:rPr>
          <w:rFonts w:asciiTheme="minorBidi" w:eastAsiaTheme="minorHAnsi" w:hAnsiTheme="minorBidi" w:cstheme="minorBidi"/>
          <w:b/>
          <w:bCs/>
          <w:color w:val="auto"/>
          <w:sz w:val="22"/>
          <w:szCs w:val="22"/>
          <w:lang w:bidi="he-IL"/>
        </w:rPr>
        <w:t>Psalm 107:1-2</w:t>
      </w:r>
    </w:p>
    <w:p w14:paraId="79F6E9A6" w14:textId="0B7DC052" w:rsidR="00E302E9" w:rsidRPr="00F856B8" w:rsidRDefault="00E302E9" w:rsidP="00A12D9E">
      <w:pPr>
        <w:autoSpaceDE w:val="0"/>
        <w:autoSpaceDN w:val="0"/>
        <w:adjustRightInd w:val="0"/>
        <w:rPr>
          <w:rFonts w:asciiTheme="minorBidi" w:eastAsiaTheme="minorHAnsi" w:hAnsiTheme="minorBidi" w:cstheme="minorBidi"/>
          <w:color w:val="auto"/>
          <w:sz w:val="22"/>
          <w:szCs w:val="22"/>
          <w:lang w:bidi="he-IL"/>
        </w:rPr>
      </w:pPr>
      <w:r w:rsidRPr="00F856B8">
        <w:rPr>
          <w:rFonts w:asciiTheme="minorBidi" w:eastAsiaTheme="minorHAnsi" w:hAnsiTheme="minorBidi" w:cstheme="minorBidi"/>
          <w:i/>
          <w:iCs/>
          <w:color w:val="auto"/>
          <w:sz w:val="22"/>
          <w:szCs w:val="22"/>
          <w:lang w:bidi="he-IL"/>
        </w:rPr>
        <w:t>"</w:t>
      </w:r>
      <w:proofErr w:type="gramStart"/>
      <w:r w:rsidRPr="00F856B8">
        <w:rPr>
          <w:rFonts w:asciiTheme="minorBidi" w:eastAsiaTheme="minorHAnsi" w:hAnsiTheme="minorBidi" w:cstheme="minorBidi"/>
          <w:i/>
          <w:iCs/>
          <w:color w:val="auto"/>
          <w:sz w:val="22"/>
          <w:szCs w:val="22"/>
          <w:lang w:bidi="he-IL"/>
        </w:rPr>
        <w:t>Oh</w:t>
      </w:r>
      <w:proofErr w:type="gramEnd"/>
      <w:r w:rsidRPr="00F856B8">
        <w:rPr>
          <w:rFonts w:asciiTheme="minorBidi" w:eastAsiaTheme="minorHAnsi" w:hAnsiTheme="minorBidi" w:cstheme="minorBidi"/>
          <w:i/>
          <w:iCs/>
          <w:color w:val="auto"/>
          <w:sz w:val="22"/>
          <w:szCs w:val="22"/>
          <w:lang w:bidi="he-IL"/>
        </w:rPr>
        <w:t xml:space="preserve"> give thanks to the </w:t>
      </w:r>
      <w:r w:rsidRPr="00F856B8">
        <w:rPr>
          <w:rFonts w:asciiTheme="minorBidi" w:eastAsiaTheme="minorHAnsi" w:hAnsiTheme="minorBidi" w:cstheme="minorBidi"/>
          <w:i/>
          <w:iCs/>
          <w:smallCaps/>
          <w:color w:val="auto"/>
          <w:sz w:val="22"/>
          <w:szCs w:val="22"/>
          <w:lang w:bidi="he-IL"/>
        </w:rPr>
        <w:t>Lord</w:t>
      </w:r>
      <w:r w:rsidRPr="00F856B8">
        <w:rPr>
          <w:rFonts w:asciiTheme="minorBidi" w:eastAsiaTheme="minorHAnsi" w:hAnsiTheme="minorBidi" w:cstheme="minorBidi"/>
          <w:i/>
          <w:iCs/>
          <w:color w:val="auto"/>
          <w:sz w:val="22"/>
          <w:szCs w:val="22"/>
          <w:lang w:bidi="he-IL"/>
        </w:rPr>
        <w:t xml:space="preserve">, for he is good, for his steadfast love endures forever! Let the redeemed of the </w:t>
      </w:r>
      <w:r w:rsidRPr="00F856B8">
        <w:rPr>
          <w:rFonts w:asciiTheme="minorBidi" w:eastAsiaTheme="minorHAnsi" w:hAnsiTheme="minorBidi" w:cstheme="minorBidi"/>
          <w:i/>
          <w:iCs/>
          <w:smallCaps/>
          <w:color w:val="auto"/>
          <w:sz w:val="22"/>
          <w:szCs w:val="22"/>
          <w:lang w:bidi="he-IL"/>
        </w:rPr>
        <w:t>Lord</w:t>
      </w:r>
      <w:r w:rsidRPr="00F856B8">
        <w:rPr>
          <w:rFonts w:asciiTheme="minorBidi" w:eastAsiaTheme="minorHAnsi" w:hAnsiTheme="minorBidi" w:cstheme="minorBidi"/>
          <w:i/>
          <w:iCs/>
          <w:color w:val="auto"/>
          <w:sz w:val="22"/>
          <w:szCs w:val="22"/>
          <w:lang w:bidi="he-IL"/>
        </w:rPr>
        <w:t xml:space="preserve"> say so, whom he has redeemed from trouble..."</w:t>
      </w:r>
      <w:r w:rsidRPr="00F856B8">
        <w:rPr>
          <w:rFonts w:ascii="Calibri" w:eastAsiaTheme="minorHAnsi" w:hAnsi="Calibri" w:cs="Calibri"/>
          <w:color w:val="auto"/>
          <w:sz w:val="22"/>
          <w:szCs w:val="22"/>
          <w:lang w:bidi="he-IL"/>
        </w:rPr>
        <w:t xml:space="preserve"> </w:t>
      </w:r>
    </w:p>
    <w:p w14:paraId="09B42C4B" w14:textId="77777777" w:rsidR="00E302E9" w:rsidRPr="00F856B8" w:rsidRDefault="00E302E9" w:rsidP="00D8407B">
      <w:pPr>
        <w:spacing w:line="276" w:lineRule="auto"/>
        <w:rPr>
          <w:rFonts w:ascii="Arial" w:hAnsi="Arial" w:cs="Arial"/>
          <w:iCs/>
          <w:color w:val="auto"/>
          <w:sz w:val="22"/>
          <w:szCs w:val="22"/>
        </w:rPr>
      </w:pPr>
    </w:p>
    <w:p w14:paraId="5FCABD71" w14:textId="7FD27EA0" w:rsidR="00A12D9E" w:rsidRPr="00F856B8" w:rsidRDefault="00A12D9E" w:rsidP="00D8407B">
      <w:pPr>
        <w:spacing w:line="276" w:lineRule="auto"/>
        <w:rPr>
          <w:rFonts w:ascii="Arial" w:hAnsi="Arial" w:cs="Arial"/>
          <w:b/>
          <w:bCs/>
          <w:iCs/>
          <w:color w:val="auto"/>
          <w:sz w:val="22"/>
          <w:szCs w:val="22"/>
        </w:rPr>
      </w:pPr>
      <w:r w:rsidRPr="00F856B8">
        <w:rPr>
          <w:rFonts w:asciiTheme="minorBidi" w:eastAsiaTheme="minorHAnsi" w:hAnsiTheme="minorBidi" w:cstheme="minorBidi"/>
          <w:b/>
          <w:bCs/>
          <w:color w:val="auto"/>
          <w:sz w:val="22"/>
          <w:szCs w:val="22"/>
          <w:lang w:bidi="he-IL"/>
        </w:rPr>
        <w:t>Philippians 4:6-</w:t>
      </w:r>
      <w:r w:rsidRPr="00F856B8">
        <w:rPr>
          <w:rFonts w:ascii="Calibri" w:eastAsiaTheme="minorHAnsi" w:hAnsi="Calibri" w:cs="Calibri"/>
          <w:b/>
          <w:bCs/>
          <w:color w:val="auto"/>
          <w:sz w:val="22"/>
          <w:szCs w:val="22"/>
          <w:lang w:bidi="he-IL"/>
        </w:rPr>
        <w:t>7</w:t>
      </w:r>
    </w:p>
    <w:p w14:paraId="0FF28107" w14:textId="68CE9A74" w:rsidR="0038561F" w:rsidRPr="00F856B8" w:rsidRDefault="00E302E9" w:rsidP="00F856B8">
      <w:pPr>
        <w:autoSpaceDE w:val="0"/>
        <w:autoSpaceDN w:val="0"/>
        <w:adjustRightInd w:val="0"/>
        <w:rPr>
          <w:rFonts w:ascii="Calibri" w:eastAsiaTheme="minorHAnsi" w:hAnsi="Calibri" w:cs="Calibri"/>
          <w:color w:val="auto"/>
          <w:sz w:val="22"/>
          <w:szCs w:val="22"/>
          <w:lang w:bidi="he-IL"/>
        </w:rPr>
      </w:pPr>
      <w:r w:rsidRPr="00F856B8">
        <w:rPr>
          <w:rFonts w:asciiTheme="minorBidi" w:eastAsiaTheme="minorHAnsi" w:hAnsiTheme="minorBidi" w:cstheme="minorBidi"/>
          <w:i/>
          <w:iCs/>
          <w:color w:val="auto"/>
          <w:sz w:val="22"/>
          <w:szCs w:val="22"/>
          <w:lang w:bidi="he-IL"/>
        </w:rPr>
        <w:t xml:space="preserve">"do not be anxious about anything, but in everything by prayer and supplication with thanksgiving let your requests be made known to God. And the peace of God, which surpasses all understanding, will guard your hearts and your minds in Christ Jesus." </w:t>
      </w:r>
    </w:p>
    <w:p w14:paraId="0DD4D85A" w14:textId="77777777" w:rsidR="0038561F" w:rsidRPr="00F856B8" w:rsidRDefault="0038561F" w:rsidP="008E7E55">
      <w:pPr>
        <w:spacing w:line="276" w:lineRule="auto"/>
        <w:rPr>
          <w:rFonts w:ascii="Arial" w:hAnsi="Arial" w:cs="Arial"/>
          <w:b/>
          <w:bCs/>
          <w:sz w:val="21"/>
          <w:szCs w:val="21"/>
        </w:rPr>
      </w:pPr>
    </w:p>
    <w:p w14:paraId="190F0CAA" w14:textId="71B41B66" w:rsidR="0038561F" w:rsidRPr="00F856B8" w:rsidRDefault="00D8407B" w:rsidP="0038561F">
      <w:pPr>
        <w:ind w:left="340"/>
        <w:rPr>
          <w:rFonts w:ascii="Arial" w:eastAsia="Times New Roman" w:hAnsi="Arial" w:cs="Arial"/>
          <w:b/>
          <w:bCs/>
          <w:color w:val="auto"/>
          <w:sz w:val="22"/>
          <w:szCs w:val="22"/>
          <w:lang w:bidi="x-none"/>
        </w:rPr>
      </w:pPr>
      <w:r w:rsidRPr="00F856B8">
        <w:rPr>
          <w:rFonts w:ascii="Arial" w:eastAsia="Times New Roman" w:hAnsi="Arial" w:cs="Arial"/>
          <w:b/>
          <w:bCs/>
          <w:color w:val="auto"/>
          <w:sz w:val="22"/>
          <w:szCs w:val="22"/>
          <w:u w:val="single"/>
          <w:lang w:bidi="x-none"/>
        </w:rPr>
        <w:t>ACTION</w:t>
      </w:r>
      <w:r w:rsidR="00D84712" w:rsidRPr="00F856B8">
        <w:rPr>
          <w:rFonts w:ascii="Arial" w:eastAsia="Times New Roman" w:hAnsi="Arial" w:cs="Arial"/>
          <w:b/>
          <w:bCs/>
          <w:color w:val="auto"/>
          <w:sz w:val="22"/>
          <w:szCs w:val="22"/>
          <w:u w:val="single"/>
          <w:lang w:bidi="x-none"/>
        </w:rPr>
        <w:t xml:space="preserve"> STEPS</w:t>
      </w:r>
      <w:r w:rsidR="00D84712" w:rsidRPr="00F856B8">
        <w:rPr>
          <w:rFonts w:ascii="Arial" w:eastAsia="Times New Roman" w:hAnsi="Arial" w:cs="Arial"/>
          <w:b/>
          <w:bCs/>
          <w:color w:val="auto"/>
          <w:sz w:val="22"/>
          <w:szCs w:val="22"/>
          <w:lang w:bidi="x-none"/>
        </w:rPr>
        <w:t>:</w:t>
      </w:r>
      <w:r w:rsidR="00A12D9E" w:rsidRPr="00F856B8">
        <w:rPr>
          <w:rFonts w:ascii="Arial" w:eastAsia="Times New Roman" w:hAnsi="Arial" w:cs="Arial"/>
          <w:b/>
          <w:bCs/>
          <w:color w:val="auto"/>
          <w:sz w:val="22"/>
          <w:szCs w:val="22"/>
          <w:lang w:bidi="x-none"/>
        </w:rPr>
        <w:t xml:space="preserve"> Break into groups of 3 answer the </w:t>
      </w:r>
      <w:proofErr w:type="spellStart"/>
      <w:r w:rsidR="00A12D9E" w:rsidRPr="00F856B8">
        <w:rPr>
          <w:rFonts w:ascii="Arial" w:eastAsia="Times New Roman" w:hAnsi="Arial" w:cs="Arial"/>
          <w:b/>
          <w:bCs/>
          <w:color w:val="auto"/>
          <w:sz w:val="22"/>
          <w:szCs w:val="22"/>
          <w:lang w:bidi="x-none"/>
        </w:rPr>
        <w:t>folllowing</w:t>
      </w:r>
      <w:proofErr w:type="spellEnd"/>
      <w:r w:rsidR="00A12D9E" w:rsidRPr="00F856B8">
        <w:rPr>
          <w:rFonts w:ascii="Arial" w:eastAsia="Times New Roman" w:hAnsi="Arial" w:cs="Arial"/>
          <w:b/>
          <w:bCs/>
          <w:color w:val="auto"/>
          <w:sz w:val="22"/>
          <w:szCs w:val="22"/>
          <w:lang w:bidi="x-none"/>
        </w:rPr>
        <w:t xml:space="preserve"> questions in order.</w:t>
      </w:r>
    </w:p>
    <w:p w14:paraId="21D5CD96" w14:textId="77777777" w:rsidR="00D84712" w:rsidRPr="00F856B8" w:rsidRDefault="00D84712" w:rsidP="00D84712">
      <w:pPr>
        <w:ind w:left="340"/>
        <w:rPr>
          <w:rFonts w:ascii="Arial" w:eastAsia="Times New Roman" w:hAnsi="Arial" w:cs="Arial"/>
          <w:b/>
          <w:bCs/>
          <w:color w:val="auto"/>
          <w:sz w:val="15"/>
          <w:szCs w:val="15"/>
          <w:lang w:bidi="x-none"/>
        </w:rPr>
      </w:pPr>
    </w:p>
    <w:p w14:paraId="2F1BE53A" w14:textId="68626B7B" w:rsidR="00D84712" w:rsidRPr="00F856B8" w:rsidRDefault="00203202" w:rsidP="008E7E5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bCs/>
          <w:color w:val="auto"/>
          <w:sz w:val="22"/>
          <w:szCs w:val="22"/>
          <w:lang w:bidi="x-none"/>
        </w:rPr>
      </w:pPr>
      <w:r w:rsidRPr="00F856B8">
        <w:rPr>
          <w:rFonts w:ascii="Arial" w:eastAsia="Times New Roman" w:hAnsi="Arial" w:cs="Arial"/>
          <w:b/>
          <w:bCs/>
          <w:color w:val="auto"/>
          <w:sz w:val="22"/>
          <w:szCs w:val="22"/>
          <w:u w:val="single"/>
          <w:lang w:bidi="x-none"/>
        </w:rPr>
        <w:t>FOCUS</w:t>
      </w:r>
      <w:r w:rsidRPr="00F856B8">
        <w:rPr>
          <w:rFonts w:ascii="Arial" w:eastAsia="Times New Roman" w:hAnsi="Arial" w:cs="Arial"/>
          <w:b/>
          <w:bCs/>
          <w:color w:val="auto"/>
          <w:sz w:val="22"/>
          <w:szCs w:val="22"/>
          <w:lang w:bidi="x-none"/>
        </w:rPr>
        <w:t>:</w:t>
      </w:r>
    </w:p>
    <w:p w14:paraId="539FB67B" w14:textId="488AE169" w:rsidR="00203202"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auto"/>
          <w:sz w:val="22"/>
          <w:szCs w:val="22"/>
          <w:lang w:bidi="x-none"/>
        </w:rPr>
      </w:pPr>
      <w:r w:rsidRPr="00F856B8">
        <w:rPr>
          <w:rFonts w:ascii="Arial" w:eastAsia="Times New Roman" w:hAnsi="Arial" w:cs="Arial"/>
          <w:color w:val="auto"/>
          <w:sz w:val="22"/>
          <w:szCs w:val="22"/>
          <w:lang w:bidi="x-none"/>
        </w:rPr>
        <w:t xml:space="preserve">- </w:t>
      </w:r>
      <w:r w:rsidR="00203202" w:rsidRPr="00F856B8">
        <w:rPr>
          <w:rFonts w:ascii="Arial" w:eastAsia="Times New Roman" w:hAnsi="Arial" w:cs="Arial"/>
          <w:color w:val="auto"/>
          <w:sz w:val="22"/>
          <w:szCs w:val="22"/>
          <w:lang w:bidi="x-none"/>
        </w:rPr>
        <w:t>What would you like to focus on this summer</w:t>
      </w:r>
      <w:r w:rsidR="005334EF" w:rsidRPr="00F856B8">
        <w:rPr>
          <w:rFonts w:ascii="Arial" w:eastAsia="Times New Roman" w:hAnsi="Arial" w:cs="Arial"/>
          <w:color w:val="auto"/>
          <w:sz w:val="22"/>
          <w:szCs w:val="22"/>
          <w:lang w:bidi="x-none"/>
        </w:rPr>
        <w:t>,</w:t>
      </w:r>
      <w:r w:rsidR="00203202" w:rsidRPr="00F856B8">
        <w:rPr>
          <w:rFonts w:ascii="Arial" w:eastAsia="Times New Roman" w:hAnsi="Arial" w:cs="Arial"/>
          <w:color w:val="auto"/>
          <w:sz w:val="22"/>
          <w:szCs w:val="22"/>
          <w:lang w:bidi="x-none"/>
        </w:rPr>
        <w:t xml:space="preserve"> for your personal </w:t>
      </w:r>
      <w:r w:rsidR="00B04E11" w:rsidRPr="00F856B8">
        <w:rPr>
          <w:rFonts w:ascii="Arial" w:eastAsia="Times New Roman" w:hAnsi="Arial" w:cs="Arial"/>
          <w:color w:val="auto"/>
          <w:sz w:val="22"/>
          <w:szCs w:val="22"/>
          <w:lang w:bidi="x-none"/>
        </w:rPr>
        <w:t>RESET</w:t>
      </w:r>
      <w:r w:rsidR="00203202" w:rsidRPr="00F856B8">
        <w:rPr>
          <w:rFonts w:ascii="Arial" w:eastAsia="Times New Roman" w:hAnsi="Arial" w:cs="Arial"/>
          <w:color w:val="auto"/>
          <w:sz w:val="22"/>
          <w:szCs w:val="22"/>
          <w:lang w:bidi="x-none"/>
        </w:rPr>
        <w:t>?</w:t>
      </w:r>
    </w:p>
    <w:p w14:paraId="537ED214" w14:textId="6886AFA2" w:rsidR="00203202"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auto"/>
          <w:sz w:val="22"/>
          <w:szCs w:val="22"/>
          <w:lang w:bidi="x-none"/>
        </w:rPr>
      </w:pPr>
      <w:r w:rsidRPr="00F856B8">
        <w:rPr>
          <w:rFonts w:ascii="Arial" w:eastAsia="Times New Roman" w:hAnsi="Arial" w:cs="Arial"/>
          <w:color w:val="auto"/>
          <w:sz w:val="22"/>
          <w:szCs w:val="22"/>
          <w:lang w:bidi="x-none"/>
        </w:rPr>
        <w:t xml:space="preserve">- </w:t>
      </w:r>
      <w:r w:rsidR="005334EF" w:rsidRPr="00F856B8">
        <w:rPr>
          <w:rFonts w:ascii="Arial" w:eastAsia="Times New Roman" w:hAnsi="Arial" w:cs="Arial"/>
          <w:color w:val="auto"/>
          <w:sz w:val="22"/>
          <w:szCs w:val="22"/>
          <w:lang w:bidi="x-none"/>
        </w:rPr>
        <w:t>How would you</w:t>
      </w:r>
      <w:r w:rsidR="00203202" w:rsidRPr="00F856B8">
        <w:rPr>
          <w:rFonts w:ascii="Arial" w:eastAsia="Times New Roman" w:hAnsi="Arial" w:cs="Arial"/>
          <w:color w:val="auto"/>
          <w:sz w:val="22"/>
          <w:szCs w:val="22"/>
          <w:lang w:bidi="x-none"/>
        </w:rPr>
        <w:t xml:space="preserve"> know you are making progress</w:t>
      </w:r>
      <w:r w:rsidRPr="00F856B8">
        <w:rPr>
          <w:rFonts w:ascii="Arial" w:eastAsia="Times New Roman" w:hAnsi="Arial" w:cs="Arial"/>
          <w:color w:val="auto"/>
          <w:sz w:val="22"/>
          <w:szCs w:val="22"/>
          <w:lang w:bidi="x-none"/>
        </w:rPr>
        <w:t xml:space="preserve"> </w:t>
      </w:r>
      <w:r w:rsidR="00B04E11" w:rsidRPr="00F856B8">
        <w:rPr>
          <w:rFonts w:ascii="Arial" w:eastAsia="Times New Roman" w:hAnsi="Arial" w:cs="Arial"/>
          <w:color w:val="auto"/>
          <w:sz w:val="22"/>
          <w:szCs w:val="22"/>
          <w:lang w:bidi="x-none"/>
        </w:rPr>
        <w:t>RESETTING</w:t>
      </w:r>
      <w:r w:rsidRPr="00F856B8">
        <w:rPr>
          <w:rFonts w:ascii="Arial" w:eastAsia="Times New Roman" w:hAnsi="Arial" w:cs="Arial"/>
          <w:color w:val="auto"/>
          <w:sz w:val="22"/>
          <w:szCs w:val="22"/>
          <w:lang w:bidi="x-none"/>
        </w:rPr>
        <w:t xml:space="preserve"> this summer</w:t>
      </w:r>
      <w:r w:rsidR="00203202" w:rsidRPr="00F856B8">
        <w:rPr>
          <w:rFonts w:ascii="Arial" w:eastAsia="Times New Roman" w:hAnsi="Arial" w:cs="Arial"/>
          <w:color w:val="auto"/>
          <w:sz w:val="22"/>
          <w:szCs w:val="22"/>
          <w:lang w:bidi="x-none"/>
        </w:rPr>
        <w:t>?</w:t>
      </w:r>
    </w:p>
    <w:p w14:paraId="6DC6B454" w14:textId="77777777" w:rsidR="00203202" w:rsidRPr="00F856B8" w:rsidRDefault="00203202" w:rsidP="008E7E5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auto"/>
          <w:sz w:val="22"/>
          <w:szCs w:val="22"/>
          <w:lang w:bidi="x-none"/>
        </w:rPr>
      </w:pPr>
    </w:p>
    <w:p w14:paraId="79B836DE" w14:textId="70EAB153" w:rsidR="00203202" w:rsidRPr="00F856B8" w:rsidRDefault="00203202" w:rsidP="008E7E55">
      <w:pPr>
        <w:pBdr>
          <w:top w:val="single" w:sz="4" w:space="1" w:color="auto"/>
          <w:left w:val="single" w:sz="4" w:space="4" w:color="auto"/>
          <w:bottom w:val="single" w:sz="4" w:space="1" w:color="auto"/>
          <w:right w:val="single" w:sz="4" w:space="4" w:color="auto"/>
        </w:pBdr>
        <w:spacing w:line="276" w:lineRule="auto"/>
        <w:rPr>
          <w:rFonts w:ascii="Arial" w:hAnsi="Arial" w:cs="Arial"/>
          <w:b/>
          <w:bCs/>
          <w:iCs/>
          <w:color w:val="auto"/>
          <w:sz w:val="22"/>
          <w:szCs w:val="22"/>
        </w:rPr>
      </w:pPr>
      <w:r w:rsidRPr="00F856B8">
        <w:rPr>
          <w:rFonts w:ascii="Arial" w:hAnsi="Arial" w:cs="Arial"/>
          <w:b/>
          <w:bCs/>
          <w:iCs/>
          <w:color w:val="auto"/>
          <w:sz w:val="22"/>
          <w:szCs w:val="22"/>
          <w:u w:val="single"/>
        </w:rPr>
        <w:t>AWARENESS</w:t>
      </w:r>
      <w:r w:rsidRPr="00F856B8">
        <w:rPr>
          <w:rFonts w:ascii="Arial" w:hAnsi="Arial" w:cs="Arial"/>
          <w:b/>
          <w:bCs/>
          <w:iCs/>
          <w:color w:val="auto"/>
          <w:sz w:val="22"/>
          <w:szCs w:val="22"/>
        </w:rPr>
        <w:t xml:space="preserve">: </w:t>
      </w:r>
    </w:p>
    <w:p w14:paraId="623ADBB6" w14:textId="3CE81010" w:rsidR="00203202"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r w:rsidRPr="00F856B8">
        <w:rPr>
          <w:rFonts w:ascii="Arial" w:hAnsi="Arial" w:cs="Arial"/>
          <w:iCs/>
          <w:color w:val="auto"/>
          <w:sz w:val="22"/>
          <w:szCs w:val="22"/>
        </w:rPr>
        <w:t xml:space="preserve">- </w:t>
      </w:r>
      <w:r w:rsidR="00203202" w:rsidRPr="00F856B8">
        <w:rPr>
          <w:rFonts w:ascii="Arial" w:hAnsi="Arial" w:cs="Arial"/>
          <w:iCs/>
          <w:color w:val="auto"/>
          <w:sz w:val="22"/>
          <w:szCs w:val="22"/>
        </w:rPr>
        <w:t xml:space="preserve">In terms of your personal summer </w:t>
      </w:r>
      <w:r w:rsidR="000E600D" w:rsidRPr="00F856B8">
        <w:rPr>
          <w:rFonts w:ascii="Arial" w:hAnsi="Arial" w:cs="Arial"/>
          <w:iCs/>
          <w:color w:val="auto"/>
          <w:sz w:val="22"/>
          <w:szCs w:val="22"/>
        </w:rPr>
        <w:t>RESET</w:t>
      </w:r>
      <w:r w:rsidR="00203202" w:rsidRPr="00F856B8">
        <w:rPr>
          <w:rFonts w:ascii="Arial" w:hAnsi="Arial" w:cs="Arial"/>
          <w:iCs/>
          <w:color w:val="auto"/>
          <w:sz w:val="22"/>
          <w:szCs w:val="22"/>
        </w:rPr>
        <w:t xml:space="preserve"> what would you</w:t>
      </w:r>
      <w:r w:rsidRPr="00F856B8">
        <w:rPr>
          <w:rFonts w:ascii="Arial" w:hAnsi="Arial" w:cs="Arial"/>
          <w:iCs/>
          <w:color w:val="auto"/>
          <w:sz w:val="22"/>
          <w:szCs w:val="22"/>
        </w:rPr>
        <w:t xml:space="preserve"> </w:t>
      </w:r>
      <w:r w:rsidR="00203202" w:rsidRPr="00F856B8">
        <w:rPr>
          <w:rFonts w:ascii="Arial" w:hAnsi="Arial" w:cs="Arial"/>
          <w:iCs/>
          <w:color w:val="auto"/>
          <w:sz w:val="22"/>
          <w:szCs w:val="22"/>
        </w:rPr>
        <w:t>most like to achieve?</w:t>
      </w:r>
    </w:p>
    <w:p w14:paraId="664AB06E" w14:textId="124C267F" w:rsidR="00203202"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r w:rsidRPr="00F856B8">
        <w:rPr>
          <w:rFonts w:ascii="Arial" w:hAnsi="Arial" w:cs="Arial"/>
          <w:iCs/>
          <w:color w:val="auto"/>
          <w:sz w:val="22"/>
          <w:szCs w:val="22"/>
        </w:rPr>
        <w:t xml:space="preserve">- </w:t>
      </w:r>
      <w:r w:rsidR="00203202" w:rsidRPr="00F856B8">
        <w:rPr>
          <w:rFonts w:ascii="Arial" w:hAnsi="Arial" w:cs="Arial"/>
          <w:iCs/>
          <w:color w:val="auto"/>
          <w:sz w:val="22"/>
          <w:szCs w:val="22"/>
        </w:rPr>
        <w:t>What do you think could be standing in your way</w:t>
      </w:r>
      <w:r w:rsidRPr="00F856B8">
        <w:rPr>
          <w:rFonts w:ascii="Arial" w:hAnsi="Arial" w:cs="Arial"/>
          <w:iCs/>
          <w:color w:val="auto"/>
          <w:sz w:val="22"/>
          <w:szCs w:val="22"/>
        </w:rPr>
        <w:t xml:space="preserve"> or stopping you from </w:t>
      </w:r>
      <w:r w:rsidR="000E600D" w:rsidRPr="00F856B8">
        <w:rPr>
          <w:rFonts w:ascii="Arial" w:hAnsi="Arial" w:cs="Arial"/>
          <w:iCs/>
          <w:color w:val="auto"/>
          <w:sz w:val="22"/>
          <w:szCs w:val="22"/>
        </w:rPr>
        <w:t>RESETTING</w:t>
      </w:r>
      <w:r w:rsidRPr="00F856B8">
        <w:rPr>
          <w:rFonts w:ascii="Arial" w:hAnsi="Arial" w:cs="Arial"/>
          <w:iCs/>
          <w:color w:val="auto"/>
          <w:sz w:val="22"/>
          <w:szCs w:val="22"/>
        </w:rPr>
        <w:t xml:space="preserve"> this summer?</w:t>
      </w:r>
    </w:p>
    <w:p w14:paraId="6DB92605" w14:textId="77777777" w:rsidR="008E7E55"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p>
    <w:p w14:paraId="2627FF1F" w14:textId="082B2D24" w:rsidR="008E7E55"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r w:rsidRPr="00F856B8">
        <w:rPr>
          <w:rFonts w:ascii="Arial" w:hAnsi="Arial" w:cs="Arial"/>
          <w:b/>
          <w:bCs/>
          <w:iCs/>
          <w:color w:val="auto"/>
          <w:sz w:val="22"/>
          <w:szCs w:val="22"/>
          <w:u w:val="single"/>
        </w:rPr>
        <w:t>ACTION</w:t>
      </w:r>
      <w:r w:rsidRPr="00F856B8">
        <w:rPr>
          <w:rFonts w:ascii="Arial" w:hAnsi="Arial" w:cs="Arial"/>
          <w:iCs/>
          <w:color w:val="auto"/>
          <w:sz w:val="22"/>
          <w:szCs w:val="22"/>
        </w:rPr>
        <w:t xml:space="preserve">: </w:t>
      </w:r>
    </w:p>
    <w:p w14:paraId="37C29B6C" w14:textId="7F28EE88" w:rsidR="00203202" w:rsidRPr="00F856B8" w:rsidRDefault="008E7E55" w:rsidP="008E7E55">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r w:rsidRPr="00F856B8">
        <w:rPr>
          <w:rFonts w:ascii="Arial" w:hAnsi="Arial" w:cs="Arial"/>
          <w:iCs/>
          <w:color w:val="auto"/>
          <w:sz w:val="22"/>
          <w:szCs w:val="22"/>
        </w:rPr>
        <w:t>- What action steps can you take today to assure you take time for a summer</w:t>
      </w:r>
      <w:r w:rsidR="000E600D" w:rsidRPr="00F856B8">
        <w:rPr>
          <w:rFonts w:ascii="Arial" w:hAnsi="Arial" w:cs="Arial"/>
          <w:iCs/>
          <w:color w:val="auto"/>
          <w:sz w:val="22"/>
          <w:szCs w:val="22"/>
        </w:rPr>
        <w:t xml:space="preserve"> RESET</w:t>
      </w:r>
      <w:r w:rsidRPr="00F856B8">
        <w:rPr>
          <w:rFonts w:ascii="Arial" w:hAnsi="Arial" w:cs="Arial"/>
          <w:iCs/>
          <w:color w:val="auto"/>
          <w:sz w:val="22"/>
          <w:szCs w:val="22"/>
        </w:rPr>
        <w:t>?</w:t>
      </w:r>
    </w:p>
    <w:p w14:paraId="2AADCD3D" w14:textId="590830E7" w:rsidR="00A649D6" w:rsidRPr="00F856B8" w:rsidRDefault="008E7E55" w:rsidP="00F856B8">
      <w:pPr>
        <w:pBdr>
          <w:top w:val="single" w:sz="4" w:space="1" w:color="auto"/>
          <w:left w:val="single" w:sz="4" w:space="4" w:color="auto"/>
          <w:bottom w:val="single" w:sz="4" w:space="1" w:color="auto"/>
          <w:right w:val="single" w:sz="4" w:space="4" w:color="auto"/>
        </w:pBdr>
        <w:spacing w:line="276" w:lineRule="auto"/>
        <w:rPr>
          <w:rFonts w:ascii="Arial" w:hAnsi="Arial" w:cs="Arial"/>
          <w:iCs/>
          <w:color w:val="auto"/>
          <w:sz w:val="22"/>
          <w:szCs w:val="22"/>
        </w:rPr>
      </w:pPr>
      <w:r w:rsidRPr="00F856B8">
        <w:rPr>
          <w:rFonts w:ascii="Arial" w:hAnsi="Arial" w:cs="Arial"/>
          <w:iCs/>
          <w:color w:val="auto"/>
          <w:sz w:val="22"/>
          <w:szCs w:val="22"/>
        </w:rPr>
        <w:t>- What accountability do you need to make sure this happens?</w:t>
      </w:r>
    </w:p>
    <w:sectPr w:rsidR="00A649D6" w:rsidRPr="00F856B8" w:rsidSect="00EC5D6D">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upperLetter"/>
      <w:lvlText w:val="%1)"/>
      <w:lvlJc w:val="left"/>
      <w:pPr>
        <w:tabs>
          <w:tab w:val="num" w:pos="287"/>
        </w:tabs>
        <w:ind w:left="287" w:firstLine="0"/>
      </w:pPr>
      <w:rPr>
        <w:rFonts w:hint="default"/>
        <w:position w:val="0"/>
      </w:rPr>
    </w:lvl>
    <w:lvl w:ilvl="1">
      <w:start w:val="1"/>
      <w:numFmt w:val="upperLetter"/>
      <w:lvlText w:val="%2)"/>
      <w:lvlJc w:val="left"/>
      <w:pPr>
        <w:tabs>
          <w:tab w:val="num" w:pos="287"/>
        </w:tabs>
        <w:ind w:left="287" w:firstLine="720"/>
      </w:pPr>
      <w:rPr>
        <w:rFonts w:hint="default"/>
        <w:position w:val="0"/>
      </w:rPr>
    </w:lvl>
    <w:lvl w:ilvl="2">
      <w:start w:val="1"/>
      <w:numFmt w:val="upperLetter"/>
      <w:lvlText w:val="%3)"/>
      <w:lvlJc w:val="left"/>
      <w:pPr>
        <w:tabs>
          <w:tab w:val="num" w:pos="287"/>
        </w:tabs>
        <w:ind w:left="287" w:firstLine="1440"/>
      </w:pPr>
      <w:rPr>
        <w:rFonts w:hint="default"/>
        <w:position w:val="0"/>
      </w:rPr>
    </w:lvl>
    <w:lvl w:ilvl="3">
      <w:start w:val="1"/>
      <w:numFmt w:val="upperLetter"/>
      <w:lvlText w:val="%4)"/>
      <w:lvlJc w:val="left"/>
      <w:pPr>
        <w:tabs>
          <w:tab w:val="num" w:pos="287"/>
        </w:tabs>
        <w:ind w:left="287" w:firstLine="2160"/>
      </w:pPr>
      <w:rPr>
        <w:rFonts w:hint="default"/>
        <w:position w:val="0"/>
      </w:rPr>
    </w:lvl>
    <w:lvl w:ilvl="4">
      <w:start w:val="1"/>
      <w:numFmt w:val="upperLetter"/>
      <w:lvlText w:val="%5)"/>
      <w:lvlJc w:val="left"/>
      <w:pPr>
        <w:tabs>
          <w:tab w:val="num" w:pos="287"/>
        </w:tabs>
        <w:ind w:left="287" w:firstLine="2880"/>
      </w:pPr>
      <w:rPr>
        <w:rFonts w:hint="default"/>
        <w:position w:val="0"/>
      </w:rPr>
    </w:lvl>
    <w:lvl w:ilvl="5">
      <w:start w:val="1"/>
      <w:numFmt w:val="upperLetter"/>
      <w:lvlText w:val="%6)"/>
      <w:lvlJc w:val="left"/>
      <w:pPr>
        <w:tabs>
          <w:tab w:val="num" w:pos="287"/>
        </w:tabs>
        <w:ind w:left="287" w:firstLine="3600"/>
      </w:pPr>
      <w:rPr>
        <w:rFonts w:hint="default"/>
        <w:position w:val="0"/>
      </w:rPr>
    </w:lvl>
    <w:lvl w:ilvl="6">
      <w:start w:val="1"/>
      <w:numFmt w:val="upperLetter"/>
      <w:lvlText w:val="%7)"/>
      <w:lvlJc w:val="left"/>
      <w:pPr>
        <w:tabs>
          <w:tab w:val="num" w:pos="287"/>
        </w:tabs>
        <w:ind w:left="287" w:firstLine="4320"/>
      </w:pPr>
      <w:rPr>
        <w:rFonts w:hint="default"/>
        <w:position w:val="0"/>
      </w:rPr>
    </w:lvl>
    <w:lvl w:ilvl="7">
      <w:start w:val="1"/>
      <w:numFmt w:val="upperLetter"/>
      <w:lvlText w:val="%8)"/>
      <w:lvlJc w:val="left"/>
      <w:pPr>
        <w:tabs>
          <w:tab w:val="num" w:pos="287"/>
        </w:tabs>
        <w:ind w:left="287" w:firstLine="5040"/>
      </w:pPr>
      <w:rPr>
        <w:rFonts w:hint="default"/>
        <w:position w:val="0"/>
      </w:rPr>
    </w:lvl>
    <w:lvl w:ilvl="8">
      <w:start w:val="1"/>
      <w:numFmt w:val="upperLetter"/>
      <w:lvlText w:val="%9)"/>
      <w:lvlJc w:val="left"/>
      <w:pPr>
        <w:tabs>
          <w:tab w:val="num" w:pos="287"/>
        </w:tabs>
        <w:ind w:left="287" w:firstLine="5760"/>
      </w:pPr>
      <w:rPr>
        <w:rFonts w:hint="default"/>
        <w:position w:val="0"/>
      </w:rPr>
    </w:lvl>
  </w:abstractNum>
  <w:abstractNum w:abstractNumId="1" w15:restartNumberingAfterBreak="0">
    <w:nsid w:val="00000009"/>
    <w:multiLevelType w:val="multilevel"/>
    <w:tmpl w:val="894EE87B"/>
    <w:lvl w:ilvl="0">
      <w:start w:val="1"/>
      <w:numFmt w:val="upperLetter"/>
      <w:lvlText w:val="%1)"/>
      <w:lvlJc w:val="left"/>
      <w:pPr>
        <w:tabs>
          <w:tab w:val="num" w:pos="275"/>
        </w:tabs>
        <w:ind w:left="275" w:firstLine="0"/>
      </w:pPr>
      <w:rPr>
        <w:rFonts w:hint="default"/>
        <w:position w:val="0"/>
      </w:rPr>
    </w:lvl>
    <w:lvl w:ilvl="1">
      <w:start w:val="2"/>
      <w:numFmt w:val="upperLetter"/>
      <w:lvlText w:val="%2)"/>
      <w:lvlJc w:val="left"/>
      <w:pPr>
        <w:tabs>
          <w:tab w:val="num" w:pos="275"/>
        </w:tabs>
        <w:ind w:left="275" w:firstLine="720"/>
      </w:pPr>
      <w:rPr>
        <w:rFonts w:hint="default"/>
        <w:position w:val="0"/>
      </w:rPr>
    </w:lvl>
    <w:lvl w:ilvl="2">
      <w:start w:val="1"/>
      <w:numFmt w:val="upperLetter"/>
      <w:lvlText w:val="%3)"/>
      <w:lvlJc w:val="left"/>
      <w:pPr>
        <w:tabs>
          <w:tab w:val="num" w:pos="275"/>
        </w:tabs>
        <w:ind w:left="275" w:firstLine="1440"/>
      </w:pPr>
      <w:rPr>
        <w:rFonts w:hint="default"/>
        <w:position w:val="0"/>
      </w:rPr>
    </w:lvl>
    <w:lvl w:ilvl="3">
      <w:start w:val="1"/>
      <w:numFmt w:val="upperLetter"/>
      <w:lvlText w:val="%4)"/>
      <w:lvlJc w:val="left"/>
      <w:pPr>
        <w:tabs>
          <w:tab w:val="num" w:pos="275"/>
        </w:tabs>
        <w:ind w:left="275" w:firstLine="2160"/>
      </w:pPr>
      <w:rPr>
        <w:rFonts w:hint="default"/>
        <w:position w:val="0"/>
      </w:rPr>
    </w:lvl>
    <w:lvl w:ilvl="4">
      <w:start w:val="1"/>
      <w:numFmt w:val="upperLetter"/>
      <w:lvlText w:val="%5)"/>
      <w:lvlJc w:val="left"/>
      <w:pPr>
        <w:tabs>
          <w:tab w:val="num" w:pos="275"/>
        </w:tabs>
        <w:ind w:left="275" w:firstLine="2880"/>
      </w:pPr>
      <w:rPr>
        <w:rFonts w:hint="default"/>
        <w:position w:val="0"/>
      </w:rPr>
    </w:lvl>
    <w:lvl w:ilvl="5">
      <w:start w:val="1"/>
      <w:numFmt w:val="upperLetter"/>
      <w:lvlText w:val="%6)"/>
      <w:lvlJc w:val="left"/>
      <w:pPr>
        <w:tabs>
          <w:tab w:val="num" w:pos="275"/>
        </w:tabs>
        <w:ind w:left="275" w:firstLine="3600"/>
      </w:pPr>
      <w:rPr>
        <w:rFonts w:hint="default"/>
        <w:position w:val="0"/>
      </w:rPr>
    </w:lvl>
    <w:lvl w:ilvl="6">
      <w:start w:val="1"/>
      <w:numFmt w:val="upperLetter"/>
      <w:lvlText w:val="%7)"/>
      <w:lvlJc w:val="left"/>
      <w:pPr>
        <w:tabs>
          <w:tab w:val="num" w:pos="275"/>
        </w:tabs>
        <w:ind w:left="275" w:firstLine="4320"/>
      </w:pPr>
      <w:rPr>
        <w:rFonts w:hint="default"/>
        <w:position w:val="0"/>
      </w:rPr>
    </w:lvl>
    <w:lvl w:ilvl="7">
      <w:start w:val="1"/>
      <w:numFmt w:val="upperLetter"/>
      <w:lvlText w:val="%8)"/>
      <w:lvlJc w:val="left"/>
      <w:pPr>
        <w:tabs>
          <w:tab w:val="num" w:pos="275"/>
        </w:tabs>
        <w:ind w:left="275" w:firstLine="5040"/>
      </w:pPr>
      <w:rPr>
        <w:rFonts w:hint="default"/>
        <w:position w:val="0"/>
      </w:rPr>
    </w:lvl>
    <w:lvl w:ilvl="8">
      <w:start w:val="1"/>
      <w:numFmt w:val="upperLetter"/>
      <w:lvlText w:val="%9)"/>
      <w:lvlJc w:val="left"/>
      <w:pPr>
        <w:tabs>
          <w:tab w:val="num" w:pos="275"/>
        </w:tabs>
        <w:ind w:left="275" w:firstLine="5760"/>
      </w:pPr>
      <w:rPr>
        <w:rFonts w:hint="default"/>
        <w:position w:val="0"/>
      </w:rPr>
    </w:lvl>
  </w:abstractNum>
  <w:abstractNum w:abstractNumId="2" w15:restartNumberingAfterBreak="0">
    <w:nsid w:val="78360868"/>
    <w:multiLevelType w:val="hybridMultilevel"/>
    <w:tmpl w:val="54CEEC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701592922">
    <w:abstractNumId w:val="0"/>
  </w:num>
  <w:num w:numId="2" w16cid:durableId="327169670">
    <w:abstractNumId w:val="1"/>
  </w:num>
  <w:num w:numId="3" w16cid:durableId="136994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6D"/>
    <w:rsid w:val="00001288"/>
    <w:rsid w:val="00065226"/>
    <w:rsid w:val="000D1080"/>
    <w:rsid w:val="000E600D"/>
    <w:rsid w:val="00203202"/>
    <w:rsid w:val="002046F0"/>
    <w:rsid w:val="0038561F"/>
    <w:rsid w:val="00516209"/>
    <w:rsid w:val="005334EF"/>
    <w:rsid w:val="0058038B"/>
    <w:rsid w:val="00712A53"/>
    <w:rsid w:val="007570C4"/>
    <w:rsid w:val="008E6E3B"/>
    <w:rsid w:val="008E7E55"/>
    <w:rsid w:val="00A12D9E"/>
    <w:rsid w:val="00A649D6"/>
    <w:rsid w:val="00B04E11"/>
    <w:rsid w:val="00B12E39"/>
    <w:rsid w:val="00B35982"/>
    <w:rsid w:val="00BC6D04"/>
    <w:rsid w:val="00C061F5"/>
    <w:rsid w:val="00CB11E0"/>
    <w:rsid w:val="00D8407B"/>
    <w:rsid w:val="00D84712"/>
    <w:rsid w:val="00E302E9"/>
    <w:rsid w:val="00E5134B"/>
    <w:rsid w:val="00EC5D6D"/>
    <w:rsid w:val="00F85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553F"/>
  <w15:chartTrackingRefBased/>
  <w15:docId w15:val="{3C175A4E-7DA3-4CDE-ADD5-E1F112E6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D6"/>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Pelinski</dc:creator>
  <cp:keywords/>
  <dc:description/>
  <cp:lastModifiedBy>Kent Richardson</cp:lastModifiedBy>
  <cp:revision>5</cp:revision>
  <dcterms:created xsi:type="dcterms:W3CDTF">2023-06-04T21:55:00Z</dcterms:created>
  <dcterms:modified xsi:type="dcterms:W3CDTF">2023-06-05T15:21:00Z</dcterms:modified>
</cp:coreProperties>
</file>