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420C1" w:rsidRPr="00E20F18" w14:paraId="35694162" w14:textId="77777777" w:rsidTr="00C85886">
        <w:trPr>
          <w:trHeight w:val="611"/>
        </w:trPr>
        <w:tc>
          <w:tcPr>
            <w:tcW w:w="1935" w:type="dxa"/>
            <w:tcBorders>
              <w:left w:val="nil"/>
              <w:bottom w:val="single" w:sz="4" w:space="0" w:color="auto"/>
            </w:tcBorders>
          </w:tcPr>
          <w:p w14:paraId="1F82172A" w14:textId="77777777" w:rsidR="00E420C1" w:rsidRPr="00C85E3C" w:rsidRDefault="00E420C1" w:rsidP="00C85886">
            <w:pPr>
              <w:rPr>
                <w:rFonts w:ascii="Avenir Next" w:hAnsi="Avenir Next"/>
                <w:b/>
                <w:bCs/>
              </w:rPr>
            </w:pPr>
            <w:r w:rsidRPr="00C85E3C">
              <w:rPr>
                <w:rFonts w:ascii="Avenir Next" w:hAnsi="Avenir Next"/>
                <w:b/>
                <w:bCs/>
              </w:rPr>
              <w:t>SERIES</w:t>
            </w:r>
          </w:p>
        </w:tc>
        <w:tc>
          <w:tcPr>
            <w:tcW w:w="8860" w:type="dxa"/>
          </w:tcPr>
          <w:p w14:paraId="29618DEE" w14:textId="77777777" w:rsidR="00E420C1" w:rsidRDefault="00E420C1" w:rsidP="00C85886">
            <w:pPr>
              <w:rPr>
                <w:rFonts w:ascii="Avenir Next" w:hAnsi="Avenir Next"/>
              </w:rPr>
            </w:pPr>
            <w:r>
              <w:rPr>
                <w:rFonts w:ascii="Avenir Next" w:hAnsi="Avenir Next"/>
              </w:rPr>
              <w:t>Sermon Series Title</w:t>
            </w:r>
          </w:p>
          <w:p w14:paraId="5CBF63EC" w14:textId="57AEF64D" w:rsidR="00F54E5E" w:rsidRPr="00150000" w:rsidRDefault="00F54E5E" w:rsidP="00C85886">
            <w:pPr>
              <w:rPr>
                <w:rFonts w:ascii="Avenir Next" w:hAnsi="Avenir Next"/>
              </w:rPr>
            </w:pPr>
            <w:r>
              <w:rPr>
                <w:rFonts w:ascii="Avenir Next" w:hAnsi="Avenir Next"/>
              </w:rPr>
              <w:t>Finding Jesus… Jesus in the OT</w:t>
            </w:r>
          </w:p>
        </w:tc>
      </w:tr>
      <w:tr w:rsidR="00E420C1" w:rsidRPr="00E20F18" w14:paraId="10999F5E" w14:textId="77777777" w:rsidTr="00C85886">
        <w:trPr>
          <w:trHeight w:val="611"/>
        </w:trPr>
        <w:tc>
          <w:tcPr>
            <w:tcW w:w="1935" w:type="dxa"/>
            <w:tcBorders>
              <w:left w:val="nil"/>
            </w:tcBorders>
          </w:tcPr>
          <w:p w14:paraId="21FE0E9E" w14:textId="77777777" w:rsidR="00E420C1" w:rsidRPr="00C85E3C" w:rsidRDefault="00E420C1" w:rsidP="00C85886">
            <w:pPr>
              <w:rPr>
                <w:rFonts w:ascii="Avenir Next" w:hAnsi="Avenir Next"/>
                <w:b/>
                <w:bCs/>
              </w:rPr>
            </w:pPr>
            <w:r w:rsidRPr="00C85E3C">
              <w:rPr>
                <w:rFonts w:ascii="Avenir Next" w:hAnsi="Avenir Next"/>
                <w:b/>
                <w:bCs/>
              </w:rPr>
              <w:t>BIBLE</w:t>
            </w:r>
          </w:p>
        </w:tc>
        <w:tc>
          <w:tcPr>
            <w:tcW w:w="8860" w:type="dxa"/>
          </w:tcPr>
          <w:p w14:paraId="26741B48" w14:textId="77777777" w:rsidR="00E420C1" w:rsidRDefault="00E420C1" w:rsidP="00C85886">
            <w:pPr>
              <w:rPr>
                <w:rFonts w:ascii="Avenir Next" w:hAnsi="Avenir Next"/>
              </w:rPr>
            </w:pPr>
            <w:r>
              <w:rPr>
                <w:rFonts w:ascii="Avenir Next" w:hAnsi="Avenir Next"/>
              </w:rPr>
              <w:t xml:space="preserve">Scripture Section </w:t>
            </w:r>
          </w:p>
          <w:p w14:paraId="2A8377DA" w14:textId="629DE93C" w:rsidR="00E420C1" w:rsidRPr="00E20F18" w:rsidRDefault="00E420C1" w:rsidP="003A4B0D">
            <w:pPr>
              <w:tabs>
                <w:tab w:val="left" w:pos="3708"/>
              </w:tabs>
              <w:rPr>
                <w:rFonts w:ascii="Avenir Next" w:hAnsi="Avenir Next"/>
              </w:rPr>
            </w:pPr>
            <w:r>
              <w:rPr>
                <w:rFonts w:ascii="Avenir Next" w:hAnsi="Avenir Next"/>
              </w:rPr>
              <w:t>Luke 24</w:t>
            </w:r>
            <w:r w:rsidR="00F54E5E">
              <w:rPr>
                <w:rFonts w:ascii="Avenir Next" w:hAnsi="Avenir Next"/>
              </w:rPr>
              <w:t xml:space="preserve">: 13-35 </w:t>
            </w:r>
            <w:r w:rsidR="003A4B0D">
              <w:rPr>
                <w:rFonts w:ascii="Avenir Next" w:hAnsi="Avenir Next"/>
              </w:rPr>
              <w:tab/>
            </w:r>
          </w:p>
        </w:tc>
      </w:tr>
      <w:tr w:rsidR="00E420C1" w:rsidRPr="00E20F18" w14:paraId="5CA76B71" w14:textId="77777777" w:rsidTr="00C85886">
        <w:trPr>
          <w:trHeight w:val="620"/>
        </w:trPr>
        <w:tc>
          <w:tcPr>
            <w:tcW w:w="1935" w:type="dxa"/>
            <w:tcBorders>
              <w:left w:val="nil"/>
            </w:tcBorders>
          </w:tcPr>
          <w:p w14:paraId="7083A353" w14:textId="77777777" w:rsidR="00E420C1" w:rsidRPr="00C85E3C" w:rsidRDefault="00E420C1" w:rsidP="00C85886">
            <w:pPr>
              <w:rPr>
                <w:rFonts w:ascii="Avenir Next" w:hAnsi="Avenir Next"/>
                <w:b/>
                <w:bCs/>
              </w:rPr>
            </w:pPr>
            <w:r>
              <w:rPr>
                <w:rFonts w:ascii="Avenir Next" w:hAnsi="Avenir Next"/>
                <w:b/>
                <w:bCs/>
              </w:rPr>
              <w:t>TITLE/</w:t>
            </w:r>
            <w:r w:rsidRPr="00C85E3C">
              <w:rPr>
                <w:rFonts w:ascii="Avenir Next" w:hAnsi="Avenir Next"/>
                <w:b/>
                <w:bCs/>
              </w:rPr>
              <w:t>TOPIC</w:t>
            </w:r>
          </w:p>
        </w:tc>
        <w:tc>
          <w:tcPr>
            <w:tcW w:w="8860" w:type="dxa"/>
          </w:tcPr>
          <w:p w14:paraId="7B0ADD9C" w14:textId="77777777" w:rsidR="00E420C1" w:rsidRDefault="00E420C1" w:rsidP="00C85886">
            <w:pPr>
              <w:rPr>
                <w:rFonts w:ascii="Avenir Next" w:hAnsi="Avenir Next"/>
              </w:rPr>
            </w:pPr>
            <w:r>
              <w:rPr>
                <w:rFonts w:ascii="Avenir Next" w:hAnsi="Avenir Next"/>
              </w:rPr>
              <w:t xml:space="preserve">Sermon Title/Topic </w:t>
            </w:r>
          </w:p>
          <w:p w14:paraId="051DA09D" w14:textId="51DFA490" w:rsidR="00E420C1" w:rsidRPr="002A63DE" w:rsidRDefault="00F54E5E" w:rsidP="00C85886">
            <w:pPr>
              <w:rPr>
                <w:rFonts w:ascii="Avenir Next" w:hAnsi="Avenir Next"/>
                <w:b/>
                <w:bCs/>
              </w:rPr>
            </w:pPr>
            <w:r w:rsidRPr="002A63DE">
              <w:rPr>
                <w:rFonts w:ascii="Avenir Next" w:hAnsi="Avenir Next"/>
                <w:b/>
                <w:bCs/>
              </w:rPr>
              <w:t>Seeing the Risen Jesus</w:t>
            </w:r>
          </w:p>
        </w:tc>
      </w:tr>
      <w:tr w:rsidR="00E420C1" w:rsidRPr="00E20F18" w14:paraId="4E3E0A0A" w14:textId="77777777" w:rsidTr="00C85886">
        <w:trPr>
          <w:trHeight w:val="1970"/>
        </w:trPr>
        <w:tc>
          <w:tcPr>
            <w:tcW w:w="1935" w:type="dxa"/>
            <w:tcBorders>
              <w:left w:val="nil"/>
            </w:tcBorders>
          </w:tcPr>
          <w:p w14:paraId="1DD1C809" w14:textId="77777777" w:rsidR="00E420C1" w:rsidRPr="00C85E3C" w:rsidRDefault="00E420C1" w:rsidP="00C85886">
            <w:pPr>
              <w:rPr>
                <w:rFonts w:ascii="Avenir Next" w:hAnsi="Avenir Next"/>
                <w:b/>
                <w:bCs/>
              </w:rPr>
            </w:pPr>
            <w:r w:rsidRPr="00C85E3C">
              <w:rPr>
                <w:rFonts w:ascii="Avenir Next" w:hAnsi="Avenir Next"/>
                <w:b/>
                <w:bCs/>
              </w:rPr>
              <w:t>OVERVIEW</w:t>
            </w:r>
          </w:p>
        </w:tc>
        <w:tc>
          <w:tcPr>
            <w:tcW w:w="8860" w:type="dxa"/>
          </w:tcPr>
          <w:p w14:paraId="49962106" w14:textId="620B40AB" w:rsidR="00F54E5E" w:rsidRDefault="008177AF" w:rsidP="00C85886">
            <w:pPr>
              <w:rPr>
                <w:rFonts w:ascii="Avenir Next" w:hAnsi="Avenir Next"/>
              </w:rPr>
            </w:pPr>
            <w:r>
              <w:rPr>
                <w:rFonts w:ascii="Avenir Next" w:hAnsi="Avenir Next"/>
              </w:rPr>
              <w:t>Although being a disciple of Jesus requires faith, faith is not blind.  In his grace and mercy, God has given the world many streams of evidence through which they can see Him and believe – Creation, the Word of God, and the greatest testimony -&gt; the resurrection of Jesus Christ.  Come learn how 2 early disciples came to see the risen Jesus and become joyful witnesses</w:t>
            </w:r>
            <w:r w:rsidR="00F54E5E">
              <w:rPr>
                <w:rFonts w:ascii="Avenir Next" w:hAnsi="Avenir Next"/>
              </w:rPr>
              <w:t xml:space="preserve">.  Come celebrate that you can see, worship, and follow him too.  </w:t>
            </w:r>
          </w:p>
          <w:p w14:paraId="0B8025FD" w14:textId="1F7DD094" w:rsidR="00E420C1" w:rsidRPr="00E20F18" w:rsidRDefault="008177AF" w:rsidP="00C85886">
            <w:pPr>
              <w:rPr>
                <w:rFonts w:ascii="Avenir Next" w:hAnsi="Avenir Next"/>
              </w:rPr>
            </w:pPr>
            <w:r>
              <w:rPr>
                <w:rFonts w:ascii="Avenir Next" w:hAnsi="Avenir Next"/>
              </w:rPr>
              <w:t xml:space="preserve"> </w:t>
            </w:r>
          </w:p>
        </w:tc>
      </w:tr>
      <w:tr w:rsidR="00E420C1" w:rsidRPr="00E20F18" w14:paraId="364E56F5" w14:textId="77777777" w:rsidTr="00C85886">
        <w:trPr>
          <w:trHeight w:val="4931"/>
        </w:trPr>
        <w:tc>
          <w:tcPr>
            <w:tcW w:w="1935" w:type="dxa"/>
            <w:tcBorders>
              <w:left w:val="nil"/>
            </w:tcBorders>
          </w:tcPr>
          <w:p w14:paraId="3D140523" w14:textId="77777777" w:rsidR="00E420C1" w:rsidRPr="00C85E3C" w:rsidRDefault="00E420C1" w:rsidP="00C85886">
            <w:pPr>
              <w:rPr>
                <w:rFonts w:ascii="Avenir Next" w:hAnsi="Avenir Next"/>
                <w:b/>
                <w:bCs/>
              </w:rPr>
            </w:pPr>
            <w:r w:rsidRPr="00C85E3C">
              <w:rPr>
                <w:rFonts w:ascii="Avenir Next" w:hAnsi="Avenir Next"/>
                <w:b/>
                <w:bCs/>
              </w:rPr>
              <w:t>SCRIPTURE BREAKDOWN</w:t>
            </w:r>
          </w:p>
        </w:tc>
        <w:tc>
          <w:tcPr>
            <w:tcW w:w="8860" w:type="dxa"/>
          </w:tcPr>
          <w:p w14:paraId="4415F1F2" w14:textId="31D91A7B" w:rsidR="00A1495E" w:rsidRDefault="00E420C1" w:rsidP="00A1495E">
            <w:pPr>
              <w:rPr>
                <w:rFonts w:ascii="Avenir Next" w:hAnsi="Avenir Next"/>
              </w:rPr>
            </w:pPr>
            <w:r w:rsidRPr="004A71A0">
              <w:rPr>
                <w:rFonts w:ascii="Avenir Next" w:hAnsi="Avenir Next"/>
                <w:u w:val="single"/>
              </w:rPr>
              <w:t>Exegetical</w:t>
            </w:r>
            <w:r>
              <w:rPr>
                <w:rFonts w:ascii="Avenir Next" w:hAnsi="Avenir Next"/>
              </w:rPr>
              <w:t xml:space="preserve">: </w:t>
            </w:r>
          </w:p>
          <w:p w14:paraId="712C134F" w14:textId="060745D0" w:rsidR="00A1495E" w:rsidRPr="00A1495E" w:rsidRDefault="00A1495E" w:rsidP="00A1495E">
            <w:pPr>
              <w:rPr>
                <w:rFonts w:ascii="Avenir Next" w:hAnsi="Avenir Next"/>
                <w:b/>
                <w:bCs/>
              </w:rPr>
            </w:pPr>
            <w:r w:rsidRPr="00A1495E">
              <w:rPr>
                <w:rFonts w:ascii="Avenir Next" w:hAnsi="Avenir Next"/>
                <w:b/>
                <w:bCs/>
              </w:rPr>
              <w:t>Until God allows disciples to see the risen Jesus, He is just an amazing story and an unfulfilled hope.  13-24</w:t>
            </w:r>
          </w:p>
          <w:p w14:paraId="600DF714" w14:textId="6AD97D7A" w:rsidR="00A1495E" w:rsidRDefault="00A1495E" w:rsidP="00A1495E">
            <w:pPr>
              <w:rPr>
                <w:rFonts w:ascii="Avenir Next" w:hAnsi="Avenir Next"/>
              </w:rPr>
            </w:pPr>
            <w:r>
              <w:rPr>
                <w:rFonts w:ascii="Avenir Next" w:hAnsi="Avenir Next"/>
              </w:rPr>
              <w:t>These were true followers of Jesus, believing He was God’s prophet, the Messiah, but they lost hope and doubted a resurrection.</w:t>
            </w:r>
          </w:p>
          <w:p w14:paraId="34AFAC34" w14:textId="2E455B88" w:rsidR="00A1495E" w:rsidRDefault="00A1495E" w:rsidP="00A1495E">
            <w:pPr>
              <w:rPr>
                <w:rFonts w:ascii="Avenir Next" w:hAnsi="Avenir Next"/>
              </w:rPr>
            </w:pPr>
            <w:r>
              <w:rPr>
                <w:rFonts w:ascii="Avenir Next" w:hAnsi="Avenir Next"/>
              </w:rPr>
              <w:t xml:space="preserve">The whole promise of scripture and salvation depends on the resurrection of Jesus. </w:t>
            </w:r>
          </w:p>
          <w:p w14:paraId="1EF00C78" w14:textId="77777777" w:rsidR="00A1495E" w:rsidRPr="00A1495E" w:rsidRDefault="00A1495E" w:rsidP="00A1495E">
            <w:pPr>
              <w:rPr>
                <w:rFonts w:ascii="Avenir Next" w:hAnsi="Avenir Next"/>
              </w:rPr>
            </w:pPr>
          </w:p>
          <w:p w14:paraId="42EDC060" w14:textId="35D54AD8" w:rsidR="00A1495E" w:rsidRPr="00A1495E" w:rsidRDefault="00A1495E" w:rsidP="00A1495E">
            <w:pPr>
              <w:rPr>
                <w:rFonts w:ascii="Avenir Next" w:hAnsi="Avenir Next"/>
                <w:b/>
                <w:bCs/>
              </w:rPr>
            </w:pPr>
            <w:r w:rsidRPr="00A1495E">
              <w:rPr>
                <w:rFonts w:ascii="Avenir Next" w:hAnsi="Avenir Next"/>
                <w:b/>
                <w:bCs/>
              </w:rPr>
              <w:t>The risen Jesus wants disciples to have wisdom and faith to see him in the OT -  that his suffering comes before glory.  25-27</w:t>
            </w:r>
          </w:p>
          <w:p w14:paraId="52A52386" w14:textId="62A56103" w:rsidR="00A1495E" w:rsidRDefault="00A1495E" w:rsidP="00A1495E">
            <w:pPr>
              <w:rPr>
                <w:rFonts w:ascii="Avenir Next" w:hAnsi="Avenir Next"/>
              </w:rPr>
            </w:pPr>
            <w:r>
              <w:rPr>
                <w:rFonts w:ascii="Avenir Next" w:hAnsi="Avenir Next"/>
              </w:rPr>
              <w:t>These followers were familiar with the OT, but they needed God’s help to see Jesus as the fulfillment of all the Messianic prophesies.  Power, preaching, suffering and triumph would all come in one person – Jesus!</w:t>
            </w:r>
          </w:p>
          <w:p w14:paraId="7A0608E6" w14:textId="77777777" w:rsidR="00A1495E" w:rsidRPr="00A1495E" w:rsidRDefault="00A1495E" w:rsidP="00A1495E">
            <w:pPr>
              <w:rPr>
                <w:rFonts w:ascii="Avenir Next" w:hAnsi="Avenir Next"/>
              </w:rPr>
            </w:pPr>
          </w:p>
          <w:p w14:paraId="35F9F453" w14:textId="322D48AF" w:rsidR="00A1495E" w:rsidRDefault="00A1495E" w:rsidP="00A1495E">
            <w:pPr>
              <w:rPr>
                <w:rFonts w:ascii="Avenir Next" w:hAnsi="Avenir Next"/>
                <w:b/>
                <w:bCs/>
              </w:rPr>
            </w:pPr>
            <w:r w:rsidRPr="00A1495E">
              <w:rPr>
                <w:rFonts w:ascii="Avenir Next" w:hAnsi="Avenir Next"/>
                <w:b/>
                <w:bCs/>
              </w:rPr>
              <w:t>The risen Jesus reveals Himself in a context of table fellowship and thanksgiving.  28-32</w:t>
            </w:r>
          </w:p>
          <w:p w14:paraId="0E4A36D9" w14:textId="71E125DA" w:rsidR="008177AF" w:rsidRPr="008177AF" w:rsidRDefault="008177AF" w:rsidP="00A1495E">
            <w:pPr>
              <w:rPr>
                <w:rFonts w:ascii="Avenir Next" w:hAnsi="Avenir Next"/>
              </w:rPr>
            </w:pPr>
            <w:r w:rsidRPr="008177AF">
              <w:rPr>
                <w:rFonts w:ascii="Avenir Next" w:hAnsi="Avenir Next"/>
              </w:rPr>
              <w:t xml:space="preserve">Consistent with his ministry of loving people well, entering into the normal day to day, Jesus reveals himself in a humble and “everyday” way.  </w:t>
            </w:r>
          </w:p>
          <w:p w14:paraId="401879D9" w14:textId="77777777" w:rsidR="00A1495E" w:rsidRPr="00A1495E" w:rsidRDefault="00A1495E" w:rsidP="00A1495E">
            <w:pPr>
              <w:rPr>
                <w:rFonts w:ascii="Avenir Next" w:hAnsi="Avenir Next"/>
              </w:rPr>
            </w:pPr>
          </w:p>
          <w:p w14:paraId="70D99DE6" w14:textId="2850BEE2" w:rsidR="00A1495E" w:rsidRDefault="00A1495E" w:rsidP="00A1495E">
            <w:pPr>
              <w:rPr>
                <w:rFonts w:ascii="Avenir Next" w:hAnsi="Avenir Next"/>
                <w:b/>
                <w:bCs/>
              </w:rPr>
            </w:pPr>
            <w:r w:rsidRPr="00A1495E">
              <w:rPr>
                <w:rFonts w:ascii="Avenir Next" w:hAnsi="Avenir Next"/>
                <w:b/>
                <w:bCs/>
              </w:rPr>
              <w:t>Seeing the risen Jesus compels disciples to</w:t>
            </w:r>
            <w:r w:rsidR="002A63DE">
              <w:rPr>
                <w:rFonts w:ascii="Avenir Next" w:hAnsi="Avenir Next"/>
                <w:b/>
                <w:bCs/>
              </w:rPr>
              <w:t xml:space="preserve"> </w:t>
            </w:r>
            <w:r w:rsidRPr="00A1495E">
              <w:rPr>
                <w:rFonts w:ascii="Avenir Next" w:hAnsi="Avenir Next"/>
                <w:b/>
                <w:bCs/>
              </w:rPr>
              <w:t>spread the message “It is true – the Lord has risen!”  33-35</w:t>
            </w:r>
          </w:p>
          <w:p w14:paraId="561EE5F9" w14:textId="5C1D91DA" w:rsidR="00A1495E" w:rsidRPr="008177AF" w:rsidRDefault="00A1495E" w:rsidP="00A1495E">
            <w:pPr>
              <w:rPr>
                <w:rFonts w:ascii="Avenir Next" w:hAnsi="Avenir Next"/>
              </w:rPr>
            </w:pPr>
            <w:r w:rsidRPr="008177AF">
              <w:rPr>
                <w:rFonts w:ascii="Avenir Next" w:hAnsi="Avenir Next"/>
              </w:rPr>
              <w:t xml:space="preserve">Though they had just arrived from Jerusalem, these men immediately returned to </w:t>
            </w:r>
            <w:r w:rsidR="008177AF" w:rsidRPr="008177AF">
              <w:rPr>
                <w:rFonts w:ascii="Avenir Next" w:hAnsi="Avenir Next"/>
              </w:rPr>
              <w:t xml:space="preserve">tell </w:t>
            </w:r>
            <w:r w:rsidRPr="008177AF">
              <w:rPr>
                <w:rFonts w:ascii="Avenir Next" w:hAnsi="Avenir Next"/>
              </w:rPr>
              <w:t>the disciples</w:t>
            </w:r>
            <w:r w:rsidR="008177AF" w:rsidRPr="008177AF">
              <w:rPr>
                <w:rFonts w:ascii="Avenir Next" w:hAnsi="Avenir Next"/>
              </w:rPr>
              <w:t xml:space="preserve"> that they too had seen Jesus.  </w:t>
            </w:r>
            <w:r w:rsidR="002A63DE">
              <w:rPr>
                <w:rFonts w:ascii="Avenir Next" w:hAnsi="Avenir Next"/>
              </w:rPr>
              <w:t>Hope is alive because Jesus is alive!</w:t>
            </w:r>
          </w:p>
          <w:p w14:paraId="627ED215" w14:textId="0603B1BA" w:rsidR="00E420C1" w:rsidRPr="00E20F18" w:rsidRDefault="00E420C1" w:rsidP="00C85886">
            <w:pPr>
              <w:rPr>
                <w:rFonts w:ascii="Avenir Next" w:hAnsi="Avenir Next"/>
              </w:rPr>
            </w:pPr>
          </w:p>
        </w:tc>
      </w:tr>
      <w:tr w:rsidR="00E420C1" w:rsidRPr="00E20F18" w14:paraId="0EAACF85" w14:textId="77777777" w:rsidTr="00C85886">
        <w:trPr>
          <w:trHeight w:val="1547"/>
        </w:trPr>
        <w:tc>
          <w:tcPr>
            <w:tcW w:w="1935" w:type="dxa"/>
            <w:tcBorders>
              <w:left w:val="nil"/>
              <w:bottom w:val="single" w:sz="4" w:space="0" w:color="auto"/>
            </w:tcBorders>
          </w:tcPr>
          <w:p w14:paraId="766ABAFC" w14:textId="77777777" w:rsidR="00E420C1" w:rsidRPr="00E20F18" w:rsidRDefault="00E420C1" w:rsidP="00C85886">
            <w:pPr>
              <w:rPr>
                <w:rFonts w:ascii="Avenir Next" w:hAnsi="Avenir Next"/>
                <w:b/>
                <w:bCs/>
              </w:rPr>
            </w:pPr>
            <w:r>
              <w:rPr>
                <w:rFonts w:ascii="Avenir Next" w:hAnsi="Avenir Next"/>
                <w:b/>
                <w:bCs/>
              </w:rPr>
              <w:t>GOSPEL</w:t>
            </w:r>
          </w:p>
        </w:tc>
        <w:tc>
          <w:tcPr>
            <w:tcW w:w="8860" w:type="dxa"/>
          </w:tcPr>
          <w:p w14:paraId="72A328AA" w14:textId="77777777" w:rsidR="00E420C1" w:rsidRDefault="00E420C1" w:rsidP="00C85886">
            <w:pPr>
              <w:rPr>
                <w:rFonts w:ascii="Avenir Next" w:hAnsi="Avenir Next"/>
              </w:rPr>
            </w:pPr>
            <w:r>
              <w:rPr>
                <w:rFonts w:ascii="Avenir Next" w:hAnsi="Avenir Next"/>
              </w:rPr>
              <w:t>How does this sermon bring people to the Gospel?</w:t>
            </w:r>
          </w:p>
          <w:p w14:paraId="77944869" w14:textId="30DF8886" w:rsidR="008177AF" w:rsidRPr="00E20F18" w:rsidRDefault="008177AF" w:rsidP="00C85886">
            <w:pPr>
              <w:rPr>
                <w:rFonts w:ascii="Avenir Next" w:hAnsi="Avenir Next"/>
              </w:rPr>
            </w:pPr>
            <w:r>
              <w:rPr>
                <w:rFonts w:ascii="Avenir Next" w:hAnsi="Avenir Next"/>
              </w:rPr>
              <w:t>God’s Word is true and hope is alive because Jesus has risen from the dead!</w:t>
            </w:r>
          </w:p>
        </w:tc>
      </w:tr>
      <w:tr w:rsidR="00E420C1" w:rsidRPr="00E20F18" w14:paraId="5CAB8ADC" w14:textId="77777777" w:rsidTr="00C85886">
        <w:trPr>
          <w:trHeight w:val="1340"/>
        </w:trPr>
        <w:tc>
          <w:tcPr>
            <w:tcW w:w="1935" w:type="dxa"/>
            <w:tcBorders>
              <w:left w:val="nil"/>
              <w:bottom w:val="nil"/>
            </w:tcBorders>
          </w:tcPr>
          <w:p w14:paraId="49E7E008" w14:textId="77777777" w:rsidR="00E420C1" w:rsidRPr="00E20F18" w:rsidRDefault="00E420C1" w:rsidP="00C85886">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31187608" w14:textId="77777777" w:rsidR="00E420C1" w:rsidRDefault="00E420C1" w:rsidP="00C85886">
            <w:pPr>
              <w:rPr>
                <w:rFonts w:ascii="Avenir Next" w:hAnsi="Avenir Next"/>
              </w:rPr>
            </w:pPr>
            <w:r w:rsidRPr="00E20F18">
              <w:rPr>
                <w:rFonts w:ascii="Avenir Next" w:hAnsi="Avenir Next"/>
              </w:rPr>
              <w:t>Begin | Connect | Engage | Grow | Disciple</w:t>
            </w:r>
          </w:p>
          <w:p w14:paraId="7B2CA5BB" w14:textId="77777777" w:rsidR="008177AF" w:rsidRPr="008177AF" w:rsidRDefault="008177AF" w:rsidP="008177AF">
            <w:pPr>
              <w:rPr>
                <w:rFonts w:eastAsiaTheme="minorEastAsia"/>
                <w:sz w:val="22"/>
                <w:szCs w:val="22"/>
                <w:lang w:eastAsia="zh-CN"/>
              </w:rPr>
            </w:pPr>
            <w:r w:rsidRPr="008177AF">
              <w:rPr>
                <w:rFonts w:eastAsiaTheme="minorEastAsia"/>
                <w:sz w:val="22"/>
                <w:szCs w:val="22"/>
                <w:lang w:eastAsia="zh-CN"/>
              </w:rPr>
              <w:t xml:space="preserve">Begin – Today can be the day you see Jesus.  Repent, believe, and surrender.  </w:t>
            </w:r>
          </w:p>
          <w:p w14:paraId="7ADEEA78" w14:textId="77777777" w:rsidR="008177AF" w:rsidRPr="008177AF" w:rsidRDefault="008177AF" w:rsidP="008177AF">
            <w:pPr>
              <w:rPr>
                <w:rFonts w:eastAsiaTheme="minorEastAsia"/>
                <w:sz w:val="22"/>
                <w:szCs w:val="22"/>
                <w:lang w:eastAsia="zh-CN"/>
              </w:rPr>
            </w:pPr>
            <w:r w:rsidRPr="008177AF">
              <w:rPr>
                <w:rFonts w:eastAsiaTheme="minorEastAsia"/>
                <w:sz w:val="22"/>
                <w:szCs w:val="22"/>
                <w:lang w:eastAsia="zh-CN"/>
              </w:rPr>
              <w:t>Grow – Grow in wisdom and faith to see Jesus in the OT</w:t>
            </w:r>
          </w:p>
          <w:p w14:paraId="5F8A6E04" w14:textId="75713268" w:rsidR="008177AF" w:rsidRPr="002A63DE" w:rsidRDefault="008177AF" w:rsidP="00C85886">
            <w:pPr>
              <w:rPr>
                <w:rFonts w:eastAsiaTheme="minorEastAsia"/>
                <w:sz w:val="22"/>
                <w:szCs w:val="22"/>
                <w:lang w:eastAsia="zh-CN"/>
              </w:rPr>
            </w:pPr>
            <w:r w:rsidRPr="008177AF">
              <w:rPr>
                <w:rFonts w:eastAsiaTheme="minorEastAsia"/>
                <w:sz w:val="22"/>
                <w:szCs w:val="22"/>
                <w:lang w:eastAsia="zh-CN"/>
              </w:rPr>
              <w:t>Disciple – Live as bold and loving witnesses of the risen Jesus and speak the good news that He is alive.</w:t>
            </w:r>
          </w:p>
        </w:tc>
      </w:tr>
    </w:tbl>
    <w:p w14:paraId="3BFAF9FB" w14:textId="77777777" w:rsidR="00E420C1" w:rsidRPr="00E20F18" w:rsidRDefault="00E420C1" w:rsidP="00E420C1">
      <w:pPr>
        <w:rPr>
          <w:rFonts w:ascii="Avenir Next" w:hAnsi="Avenir Next"/>
        </w:rPr>
      </w:pPr>
    </w:p>
    <w:p w14:paraId="6EE17FB5" w14:textId="77777777" w:rsidR="00B70AC3" w:rsidRDefault="00B70AC3"/>
    <w:sectPr w:rsidR="00B70AC3"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C1"/>
    <w:rsid w:val="002A63DE"/>
    <w:rsid w:val="003A4B0D"/>
    <w:rsid w:val="00524174"/>
    <w:rsid w:val="008177AF"/>
    <w:rsid w:val="00A1495E"/>
    <w:rsid w:val="00B70AC3"/>
    <w:rsid w:val="00E420C1"/>
    <w:rsid w:val="00F5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FD10"/>
  <w15:chartTrackingRefBased/>
  <w15:docId w15:val="{D5201963-0B37-4608-A20E-20E8B1D9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C1"/>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20C1"/>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Dudenhofer</dc:creator>
  <cp:keywords/>
  <dc:description/>
  <cp:lastModifiedBy>Luke Dudenhofer</cp:lastModifiedBy>
  <cp:revision>4</cp:revision>
  <dcterms:created xsi:type="dcterms:W3CDTF">2023-01-19T18:37:00Z</dcterms:created>
  <dcterms:modified xsi:type="dcterms:W3CDTF">2023-01-23T05:21:00Z</dcterms:modified>
</cp:coreProperties>
</file>