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896" w14:textId="013B1345" w:rsidR="00A83D2F" w:rsidRPr="00A83D2F" w:rsidRDefault="00A83D2F" w:rsidP="00A83D2F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A83D2F">
        <w:rPr>
          <w:rFonts w:asciiTheme="minorBidi" w:hAnsiTheme="minorBidi"/>
          <w:b/>
          <w:bCs/>
          <w:sz w:val="20"/>
          <w:szCs w:val="20"/>
        </w:rPr>
        <w:t>The Power of a Special Offering</w:t>
      </w:r>
    </w:p>
    <w:p w14:paraId="73DA5DF7" w14:textId="5B404F51" w:rsidR="00A83D2F" w:rsidRPr="00A83D2F" w:rsidRDefault="00A83D2F" w:rsidP="00A83D2F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A83D2F">
        <w:rPr>
          <w:rFonts w:asciiTheme="minorBidi" w:hAnsiTheme="minorBidi"/>
          <w:b/>
          <w:bCs/>
          <w:sz w:val="20"/>
          <w:szCs w:val="20"/>
        </w:rPr>
        <w:t>The Christmas Offering</w:t>
      </w:r>
    </w:p>
    <w:p w14:paraId="4D2FC492" w14:textId="2FC62DEA" w:rsidR="00A83D2F" w:rsidRPr="00A83D2F" w:rsidRDefault="00A83D2F" w:rsidP="00A83D2F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A83D2F">
        <w:rPr>
          <w:rFonts w:asciiTheme="minorBidi" w:hAnsiTheme="minorBidi"/>
          <w:b/>
          <w:bCs/>
          <w:sz w:val="20"/>
          <w:szCs w:val="20"/>
        </w:rPr>
        <w:t>Bi-Vocational BTC Group</w:t>
      </w:r>
    </w:p>
    <w:p w14:paraId="6C96B94C" w14:textId="0FA6F0C9" w:rsidR="00A83D2F" w:rsidRPr="00A83D2F" w:rsidRDefault="00A83D2F">
      <w:pPr>
        <w:rPr>
          <w:rFonts w:asciiTheme="minorBidi" w:hAnsiTheme="minorBidi"/>
          <w:b/>
          <w:bCs/>
        </w:rPr>
      </w:pPr>
    </w:p>
    <w:p w14:paraId="126FF66F" w14:textId="53550F5C" w:rsidR="00A83D2F" w:rsidRPr="00A83D2F" w:rsidRDefault="00A83D2F">
      <w:pPr>
        <w:rPr>
          <w:rFonts w:asciiTheme="minorBidi" w:hAnsiTheme="minorBidi"/>
          <w:b/>
          <w:bCs/>
        </w:rPr>
      </w:pPr>
      <w:r w:rsidRPr="00A83D2F">
        <w:rPr>
          <w:rFonts w:asciiTheme="minorBidi" w:hAnsiTheme="minorBidi"/>
          <w:b/>
          <w:bCs/>
        </w:rPr>
        <w:t>My First Special Offering – Thanksgiving November of 2001.</w:t>
      </w:r>
    </w:p>
    <w:p w14:paraId="4592111A" w14:textId="77777777" w:rsidR="00A83D2F" w:rsidRPr="00A83D2F" w:rsidRDefault="00A83D2F">
      <w:pPr>
        <w:rPr>
          <w:rFonts w:asciiTheme="minorBidi" w:hAnsiTheme="minorBidi"/>
          <w:b/>
          <w:bCs/>
        </w:rPr>
      </w:pPr>
    </w:p>
    <w:p w14:paraId="1DD4E148" w14:textId="5514BCA4" w:rsidR="00A83D2F" w:rsidRDefault="00A83D2F">
      <w:pPr>
        <w:rPr>
          <w:rFonts w:asciiTheme="minorBidi" w:hAnsiTheme="minorBidi"/>
        </w:rPr>
      </w:pPr>
      <w:r w:rsidRPr="00A83D2F">
        <w:rPr>
          <w:rFonts w:asciiTheme="minorBidi" w:hAnsiTheme="minorBidi"/>
          <w:b/>
          <w:bCs/>
        </w:rPr>
        <w:t xml:space="preserve">Timing of the Special Offering – </w:t>
      </w:r>
      <w:r w:rsidRPr="00A83D2F">
        <w:rPr>
          <w:rFonts w:asciiTheme="minorBidi" w:hAnsiTheme="minorBidi"/>
        </w:rPr>
        <w:t>Do it around Christmas Time. Call it the Christmas Offering</w:t>
      </w:r>
      <w:r>
        <w:rPr>
          <w:rFonts w:asciiTheme="minorBidi" w:hAnsiTheme="minorBidi"/>
        </w:rPr>
        <w:t>, but never a “One-Time” Offering.</w:t>
      </w:r>
    </w:p>
    <w:p w14:paraId="1795D392" w14:textId="1D444058" w:rsidR="00A83D2F" w:rsidRDefault="00A83D2F">
      <w:pPr>
        <w:rPr>
          <w:rFonts w:asciiTheme="minorBidi" w:hAnsiTheme="minorBidi"/>
        </w:rPr>
      </w:pPr>
    </w:p>
    <w:p w14:paraId="5E6522EB" w14:textId="2A1AF1ED" w:rsidR="00A83D2F" w:rsidRDefault="00A83D2F">
      <w:pPr>
        <w:rPr>
          <w:rFonts w:asciiTheme="minorBidi" w:hAnsiTheme="minorBidi"/>
        </w:rPr>
      </w:pPr>
      <w:r w:rsidRPr="00A83D2F">
        <w:rPr>
          <w:rFonts w:asciiTheme="minorBidi" w:hAnsiTheme="minorBidi"/>
          <w:b/>
          <w:bCs/>
        </w:rPr>
        <w:t>Download the Church Leader Insights Christmas Offering</w:t>
      </w:r>
      <w:r>
        <w:rPr>
          <w:rFonts w:asciiTheme="minorBidi" w:hAnsiTheme="minorBidi"/>
        </w:rPr>
        <w:t xml:space="preserve"> - Look at the Check off list, all about the When and What to do and includes promotional letters and materials.</w:t>
      </w:r>
    </w:p>
    <w:p w14:paraId="281A7CBB" w14:textId="3FFB6931" w:rsidR="00A83D2F" w:rsidRDefault="00A83D2F">
      <w:pPr>
        <w:rPr>
          <w:rFonts w:asciiTheme="minorBidi" w:hAnsiTheme="minorBidi"/>
        </w:rPr>
      </w:pPr>
      <w:r>
        <w:rPr>
          <w:rFonts w:asciiTheme="minorBidi" w:hAnsiTheme="minorBidi"/>
        </w:rPr>
        <w:t>Special Envelope – Develop your own with campaign logo...</w:t>
      </w:r>
    </w:p>
    <w:p w14:paraId="3A3A37BA" w14:textId="21419659" w:rsidR="00A83D2F" w:rsidRDefault="00A83D2F">
      <w:pPr>
        <w:rPr>
          <w:rFonts w:asciiTheme="minorBidi" w:hAnsiTheme="minorBidi"/>
        </w:rPr>
      </w:pPr>
      <w:r>
        <w:rPr>
          <w:rFonts w:asciiTheme="minorBidi" w:hAnsiTheme="minorBidi"/>
        </w:rPr>
        <w:t>Special Gift – Related to the Christmas Offering. (Pen?)</w:t>
      </w:r>
    </w:p>
    <w:p w14:paraId="0A5F5AFB" w14:textId="5E110133" w:rsidR="00A83D2F" w:rsidRDefault="00A83D2F">
      <w:pPr>
        <w:rPr>
          <w:rFonts w:asciiTheme="minorBidi" w:hAnsiTheme="minorBidi"/>
        </w:rPr>
      </w:pPr>
      <w:r>
        <w:rPr>
          <w:rFonts w:asciiTheme="minorBidi" w:hAnsiTheme="minorBidi"/>
        </w:rPr>
        <w:t>Goal – Double or Triple your weekly offering.</w:t>
      </w:r>
    </w:p>
    <w:p w14:paraId="4D67FCB5" w14:textId="29569D46" w:rsidR="00A83D2F" w:rsidRDefault="00A83D2F">
      <w:pPr>
        <w:rPr>
          <w:rFonts w:asciiTheme="minorBidi" w:hAnsiTheme="minorBidi"/>
        </w:rPr>
      </w:pPr>
    </w:p>
    <w:p w14:paraId="7ADC4105" w14:textId="6EB75EAA" w:rsidR="00A83D2F" w:rsidRDefault="00A83D2F">
      <w:pPr>
        <w:rPr>
          <w:rFonts w:asciiTheme="minorBidi" w:hAnsiTheme="minorBidi"/>
        </w:rPr>
      </w:pPr>
    </w:p>
    <w:p w14:paraId="0BB797B9" w14:textId="77777777" w:rsidR="00A83D2F" w:rsidRPr="00A83D2F" w:rsidRDefault="00A83D2F">
      <w:pPr>
        <w:rPr>
          <w:rFonts w:asciiTheme="minorBidi" w:hAnsiTheme="minorBidi"/>
        </w:rPr>
      </w:pPr>
    </w:p>
    <w:p w14:paraId="5F9AF747" w14:textId="08E0DEAF" w:rsidR="00A83D2F" w:rsidRPr="00A83D2F" w:rsidRDefault="00A83D2F">
      <w:pPr>
        <w:rPr>
          <w:b/>
          <w:bCs/>
        </w:rPr>
      </w:pPr>
      <w:r w:rsidRPr="00A83D2F">
        <w:rPr>
          <w:b/>
          <w:bCs/>
        </w:rPr>
        <w:t>Eight Step Overview on How to Plan for a Christmas Offering:</w:t>
      </w:r>
    </w:p>
    <w:p w14:paraId="35CB8A82" w14:textId="5C8D7A23" w:rsidR="00A83D2F" w:rsidRDefault="00A83D2F"/>
    <w:p w14:paraId="3A93738C" w14:textId="02DF9764" w:rsidR="00A83D2F" w:rsidRDefault="00A83D2F" w:rsidP="00A83D2F">
      <w:pPr>
        <w:pStyle w:val="ListParagraph"/>
        <w:numPr>
          <w:ilvl w:val="0"/>
          <w:numId w:val="1"/>
        </w:numPr>
      </w:pPr>
      <w:r>
        <w:t>Does God want us to do an offering?</w:t>
      </w:r>
    </w:p>
    <w:p w14:paraId="56BF82EF" w14:textId="742F4F14" w:rsidR="00A83D2F" w:rsidRDefault="00A83D2F" w:rsidP="00A83D2F">
      <w:pPr>
        <w:pStyle w:val="ListParagraph"/>
        <w:numPr>
          <w:ilvl w:val="0"/>
          <w:numId w:val="1"/>
        </w:numPr>
      </w:pPr>
      <w:r>
        <w:t>Consider the amount you want to raise.</w:t>
      </w:r>
    </w:p>
    <w:p w14:paraId="55F9A188" w14:textId="58F70480" w:rsidR="00A83D2F" w:rsidRDefault="00A83D2F" w:rsidP="00A83D2F">
      <w:pPr>
        <w:pStyle w:val="ListParagraph"/>
        <w:numPr>
          <w:ilvl w:val="0"/>
          <w:numId w:val="1"/>
        </w:numPr>
      </w:pPr>
      <w:r>
        <w:t>Examine the Timeline that works for you.</w:t>
      </w:r>
    </w:p>
    <w:p w14:paraId="17748D6D" w14:textId="291FF28D" w:rsidR="00A83D2F" w:rsidRDefault="00A83D2F" w:rsidP="00A83D2F">
      <w:pPr>
        <w:pStyle w:val="ListParagraph"/>
        <w:numPr>
          <w:ilvl w:val="0"/>
          <w:numId w:val="1"/>
        </w:numPr>
      </w:pPr>
      <w:r>
        <w:t>Define the areas of ministry that the offering will support. (Missions, Building Improvements, Church Plants, Prison Ministry, Kid’s Zone, Benevolence.) Note: If you don’t raise the money, you can’t fund the project!</w:t>
      </w:r>
    </w:p>
    <w:p w14:paraId="5B572EDD" w14:textId="176AD92A" w:rsidR="00A83D2F" w:rsidRDefault="00A83D2F" w:rsidP="00A83D2F">
      <w:pPr>
        <w:pStyle w:val="ListParagraph"/>
        <w:numPr>
          <w:ilvl w:val="0"/>
          <w:numId w:val="1"/>
        </w:numPr>
      </w:pPr>
      <w:r>
        <w:t>Work quickly to promote through multiple channels.</w:t>
      </w:r>
    </w:p>
    <w:p w14:paraId="7919D1A2" w14:textId="66ECB596" w:rsidR="00A83D2F" w:rsidRDefault="00A83D2F" w:rsidP="00A83D2F">
      <w:pPr>
        <w:pStyle w:val="ListParagraph"/>
        <w:numPr>
          <w:ilvl w:val="0"/>
          <w:numId w:val="1"/>
        </w:numPr>
      </w:pPr>
      <w:r>
        <w:t>Consider the ongoing promotion – mailings, Sundays, Calls, testimonies, social media.</w:t>
      </w:r>
    </w:p>
    <w:p w14:paraId="1AC7D984" w14:textId="595078BC" w:rsidR="00A83D2F" w:rsidRDefault="00A83D2F" w:rsidP="00A83D2F">
      <w:pPr>
        <w:pStyle w:val="ListParagraph"/>
        <w:numPr>
          <w:ilvl w:val="0"/>
          <w:numId w:val="1"/>
        </w:numPr>
      </w:pPr>
      <w:r>
        <w:t>Report and celebrate as you go.</w:t>
      </w:r>
    </w:p>
    <w:p w14:paraId="2ABFFB59" w14:textId="49A8E1D7" w:rsidR="00A83D2F" w:rsidRDefault="00A83D2F" w:rsidP="00A83D2F">
      <w:pPr>
        <w:pStyle w:val="ListParagraph"/>
        <w:numPr>
          <w:ilvl w:val="0"/>
          <w:numId w:val="1"/>
        </w:numPr>
      </w:pPr>
      <w:r>
        <w:t>Say “THANK YOU”! IE. “We are able to celebrate Christmas in January because you gave to the Christmas Offering.</w:t>
      </w:r>
    </w:p>
    <w:p w14:paraId="6EECCE0B" w14:textId="0D1A8AC4" w:rsidR="00A83D2F" w:rsidRDefault="00A83D2F" w:rsidP="00A83D2F"/>
    <w:p w14:paraId="4E4A3FFE" w14:textId="6E62117F" w:rsidR="00A83D2F" w:rsidRPr="00A83D2F" w:rsidRDefault="00A83D2F" w:rsidP="00A83D2F">
      <w:pPr>
        <w:rPr>
          <w:b/>
          <w:bCs/>
        </w:rPr>
      </w:pPr>
      <w:r w:rsidRPr="00A83D2F">
        <w:rPr>
          <w:b/>
          <w:bCs/>
        </w:rPr>
        <w:t>Couple Key Insights:</w:t>
      </w:r>
    </w:p>
    <w:p w14:paraId="43462D8C" w14:textId="6DC4ECA7" w:rsidR="00A83D2F" w:rsidRDefault="00A83D2F" w:rsidP="00A83D2F">
      <w:r w:rsidRPr="00A83D2F">
        <w:rPr>
          <w:b/>
          <w:bCs/>
        </w:rPr>
        <w:t>Lead with Missions</w:t>
      </w:r>
      <w:r>
        <w:t xml:space="preserve"> – External (Global or Local) IE Local: Wayside Cross Ministry – Bible Based, Christ Centered Ministry to the homeless, addicted, and abused. Watch men and women transformed by the Gospel of Jesus Christ. IE Global, Haiti or Spain</w:t>
      </w:r>
    </w:p>
    <w:p w14:paraId="60FDE689" w14:textId="68BE8820" w:rsidR="00A83D2F" w:rsidRDefault="00A83D2F" w:rsidP="00A83D2F"/>
    <w:p w14:paraId="70792E94" w14:textId="6B1D6334" w:rsidR="00A83D2F" w:rsidRPr="00A83D2F" w:rsidRDefault="00A83D2F" w:rsidP="00A83D2F">
      <w:pPr>
        <w:rPr>
          <w:b/>
          <w:bCs/>
        </w:rPr>
      </w:pPr>
      <w:r w:rsidRPr="00A83D2F">
        <w:rPr>
          <w:b/>
          <w:bCs/>
        </w:rPr>
        <w:t>The Hidden and Spoken Key to Biblical Stewardship:</w:t>
      </w:r>
    </w:p>
    <w:p w14:paraId="37D227E5" w14:textId="14514699" w:rsidR="00A83D2F" w:rsidRDefault="00A83D2F" w:rsidP="00A83D2F"/>
    <w:p w14:paraId="7E14B89D" w14:textId="77777777" w:rsidR="00A83D2F" w:rsidRDefault="00A83D2F" w:rsidP="00A83D2F">
      <w:r w:rsidRPr="00A83D2F">
        <w:rPr>
          <w:b/>
          <w:bCs/>
        </w:rPr>
        <w:t xml:space="preserve">The Giving of the Pastor </w:t>
      </w:r>
      <w:r>
        <w:t xml:space="preserve">– The pastor sets the tone of generosity in the church. </w:t>
      </w:r>
    </w:p>
    <w:p w14:paraId="0D0E1D39" w14:textId="2FEB3D86" w:rsidR="00A83D2F" w:rsidRDefault="00A83D2F" w:rsidP="00A83D2F">
      <w:r>
        <w:t>Celebrate living under the Blessing of the Tithe, share with other people.</w:t>
      </w:r>
    </w:p>
    <w:p w14:paraId="6EA403E3" w14:textId="70468412" w:rsidR="00A83D2F" w:rsidRDefault="00A83D2F" w:rsidP="00A83D2F"/>
    <w:p w14:paraId="5C459A9A" w14:textId="0C1DD27E" w:rsidR="00A83D2F" w:rsidRDefault="00A83D2F" w:rsidP="00A83D2F">
      <w:pPr>
        <w:pStyle w:val="ListParagraph"/>
        <w:numPr>
          <w:ilvl w:val="0"/>
          <w:numId w:val="2"/>
        </w:numPr>
      </w:pPr>
      <w:r>
        <w:t>Decide to become a theological expert on Biblical Stewardship</w:t>
      </w:r>
    </w:p>
    <w:p w14:paraId="2D0971AB" w14:textId="77777777" w:rsidR="00A83D2F" w:rsidRDefault="00A83D2F" w:rsidP="00A83D2F">
      <w:pPr>
        <w:pStyle w:val="ListParagraph"/>
        <w:numPr>
          <w:ilvl w:val="0"/>
          <w:numId w:val="2"/>
        </w:numPr>
      </w:pPr>
      <w:r>
        <w:t>Decide to get your family finances under control. Get your family in order. (Know what’s going on with your family finances.</w:t>
      </w:r>
    </w:p>
    <w:p w14:paraId="6F20ED68" w14:textId="5E9B24FD" w:rsidR="00A83D2F" w:rsidRDefault="00A83D2F" w:rsidP="00A83D2F">
      <w:pPr>
        <w:pStyle w:val="ListParagraph"/>
        <w:numPr>
          <w:ilvl w:val="0"/>
          <w:numId w:val="2"/>
        </w:numPr>
      </w:pPr>
      <w:r>
        <w:t>Decide to get out of debt.</w:t>
      </w:r>
      <w:r>
        <w:tab/>
      </w:r>
    </w:p>
    <w:p w14:paraId="00E6E59D" w14:textId="165B6041" w:rsidR="00A83D2F" w:rsidRDefault="00A83D2F" w:rsidP="00A83D2F">
      <w:pPr>
        <w:pStyle w:val="ListParagraph"/>
        <w:numPr>
          <w:ilvl w:val="0"/>
          <w:numId w:val="2"/>
        </w:numPr>
      </w:pPr>
      <w:r>
        <w:lastRenderedPageBreak/>
        <w:t>Decide to hold myself and my staff accountable to bring the Whole Tithe to God</w:t>
      </w:r>
    </w:p>
    <w:p w14:paraId="4A88537D" w14:textId="47822358" w:rsidR="00A83D2F" w:rsidRDefault="00A83D2F" w:rsidP="00A83D2F">
      <w:pPr>
        <w:pStyle w:val="ListParagraph"/>
        <w:numPr>
          <w:ilvl w:val="0"/>
          <w:numId w:val="2"/>
        </w:numPr>
      </w:pPr>
      <w:r>
        <w:t>Decide to make continual annual progress toward becoming an extravagant giver.</w:t>
      </w:r>
    </w:p>
    <w:p w14:paraId="6692B5DE" w14:textId="5A8575E9" w:rsidR="00A83D2F" w:rsidRDefault="00A83D2F" w:rsidP="00A83D2F"/>
    <w:p w14:paraId="4D09409D" w14:textId="77B51506" w:rsidR="00A83D2F" w:rsidRDefault="00A83D2F" w:rsidP="00A83D2F">
      <w:r>
        <w:t>Couple of Book Suggestions:</w:t>
      </w:r>
    </w:p>
    <w:p w14:paraId="78F47D57" w14:textId="56795DAD" w:rsidR="00A83D2F" w:rsidRDefault="00A83D2F" w:rsidP="00A83D2F"/>
    <w:p w14:paraId="05D368F8" w14:textId="0930FA3C" w:rsidR="00A83D2F" w:rsidRDefault="00A83D2F" w:rsidP="00A83D2F">
      <w:r>
        <w:t>Randy Alcorn – The Treasure Principle</w:t>
      </w:r>
    </w:p>
    <w:p w14:paraId="36FC928F" w14:textId="46104179" w:rsidR="00A83D2F" w:rsidRDefault="00A83D2F" w:rsidP="00A83D2F">
      <w:r>
        <w:t>Searcy – The Generosity Ladder</w:t>
      </w:r>
    </w:p>
    <w:p w14:paraId="78AC987E" w14:textId="41264BA7" w:rsidR="00A83D2F" w:rsidRDefault="00A83D2F" w:rsidP="00A83D2F">
      <w:r>
        <w:t>Searcy – The Generosity Secret (good for lay people)</w:t>
      </w:r>
    </w:p>
    <w:p w14:paraId="753119BC" w14:textId="77B539DA" w:rsidR="00A83D2F" w:rsidRDefault="00A83D2F" w:rsidP="00A83D2F"/>
    <w:p w14:paraId="7E796A6F" w14:textId="6738F1C1" w:rsidR="00A83D2F" w:rsidRDefault="00A83D2F" w:rsidP="00A83D2F">
      <w:r>
        <w:t xml:space="preserve">Buy in bulk at </w:t>
      </w:r>
      <w:hyperlink r:id="rId5" w:history="1">
        <w:r w:rsidRPr="00FE4F4A">
          <w:rPr>
            <w:rStyle w:val="Hyperlink"/>
          </w:rPr>
          <w:t>www.bakerhouse.com</w:t>
        </w:r>
      </w:hyperlink>
    </w:p>
    <w:p w14:paraId="17BA408F" w14:textId="77777777" w:rsidR="00A83D2F" w:rsidRDefault="00A83D2F" w:rsidP="00A83D2F"/>
    <w:p w14:paraId="224EDA0F" w14:textId="2982EBB4" w:rsidR="00A83D2F" w:rsidRDefault="00865248" w:rsidP="00A83D2F">
      <w:r>
        <w:t>Credit: Helps and Insights from Church Leader Insights – Nelson Searcy.</w:t>
      </w:r>
    </w:p>
    <w:p w14:paraId="05F67F04" w14:textId="77777777" w:rsidR="00A83D2F" w:rsidRDefault="00A83D2F" w:rsidP="00A83D2F">
      <w:pPr>
        <w:pStyle w:val="ListParagraph"/>
      </w:pPr>
    </w:p>
    <w:p w14:paraId="2332D5F3" w14:textId="77777777" w:rsidR="00A83D2F" w:rsidRDefault="00A83D2F" w:rsidP="00A83D2F"/>
    <w:p w14:paraId="263FC16B" w14:textId="77777777" w:rsidR="00A83D2F" w:rsidRDefault="00A83D2F" w:rsidP="00A83D2F"/>
    <w:p w14:paraId="2AC38C9A" w14:textId="77777777" w:rsidR="00A83D2F" w:rsidRDefault="00A83D2F" w:rsidP="00A83D2F"/>
    <w:p w14:paraId="108BFED1" w14:textId="77777777" w:rsidR="00A83D2F" w:rsidRDefault="00A83D2F" w:rsidP="00A83D2F"/>
    <w:p w14:paraId="7AADE0D9" w14:textId="77777777" w:rsidR="00A83D2F" w:rsidRDefault="00A83D2F" w:rsidP="00A83D2F"/>
    <w:p w14:paraId="13684DDA" w14:textId="237F69F5" w:rsidR="00A83D2F" w:rsidRDefault="00A83D2F"/>
    <w:p w14:paraId="6A109399" w14:textId="18FB4C3F" w:rsidR="00A83D2F" w:rsidRDefault="00A83D2F"/>
    <w:p w14:paraId="7BA8C36E" w14:textId="77777777" w:rsidR="00A83D2F" w:rsidRDefault="00A83D2F"/>
    <w:p w14:paraId="38AE3EA3" w14:textId="77777777" w:rsidR="00A83D2F" w:rsidRDefault="00A83D2F"/>
    <w:sectPr w:rsidR="00A8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3414"/>
    <w:multiLevelType w:val="hybridMultilevel"/>
    <w:tmpl w:val="0A22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604B"/>
    <w:multiLevelType w:val="hybridMultilevel"/>
    <w:tmpl w:val="75FE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2F"/>
    <w:rsid w:val="00865248"/>
    <w:rsid w:val="00A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F63A0"/>
  <w15:chartTrackingRefBased/>
  <w15:docId w15:val="{1AD9EA75-E8EA-3347-8A82-7E45C71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ker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2021-11-09T21:20:00Z</dcterms:created>
  <dcterms:modified xsi:type="dcterms:W3CDTF">2021-11-10T03:53:00Z</dcterms:modified>
</cp:coreProperties>
</file>