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1935"/>
        <w:gridCol w:w="8860"/>
      </w:tblGrid>
      <w:tr w:rsidR="00E20F18" w:rsidRPr="00F160D8" w14:paraId="223C0AAF" w14:textId="77777777" w:rsidTr="439340A8">
        <w:trPr>
          <w:trHeight w:val="611"/>
        </w:trPr>
        <w:tc>
          <w:tcPr>
            <w:tcW w:w="1935" w:type="dxa"/>
            <w:tcBorders>
              <w:left w:val="nil"/>
              <w:bottom w:val="single" w:sz="4" w:space="0" w:color="auto"/>
            </w:tcBorders>
          </w:tcPr>
          <w:p w14:paraId="08DDE599" w14:textId="77777777" w:rsidR="00E20F18" w:rsidRPr="00F160D8" w:rsidRDefault="00E20F18">
            <w:pPr>
              <w:rPr>
                <w:rFonts w:ascii="Avenir Next" w:hAnsi="Avenir Next"/>
                <w:b/>
                <w:bCs/>
              </w:rPr>
            </w:pPr>
            <w:r w:rsidRPr="00F160D8">
              <w:rPr>
                <w:rFonts w:ascii="Avenir Next" w:hAnsi="Avenir Next"/>
                <w:b/>
                <w:bCs/>
              </w:rPr>
              <w:t>SERIES</w:t>
            </w:r>
          </w:p>
        </w:tc>
        <w:tc>
          <w:tcPr>
            <w:tcW w:w="8860" w:type="dxa"/>
          </w:tcPr>
          <w:p w14:paraId="6821A03E" w14:textId="47D961CB" w:rsidR="00E20F18" w:rsidRPr="00980942" w:rsidRDefault="008A3313">
            <w:pPr>
              <w:rPr>
                <w:rFonts w:ascii="Avenir Next" w:hAnsi="Avenir Next"/>
              </w:rPr>
            </w:pPr>
            <w:r w:rsidRPr="00980942">
              <w:rPr>
                <w:rFonts w:ascii="Avenir Next" w:hAnsi="Avenir Next"/>
              </w:rPr>
              <w:t>NINE WEEK CHALLENGE - Message Date:  Nov. 27</w:t>
            </w:r>
            <w:r w:rsidR="006A2444" w:rsidRPr="00980942">
              <w:rPr>
                <w:rFonts w:ascii="Avenir Next" w:hAnsi="Avenir Next"/>
              </w:rPr>
              <w:t>, 2022</w:t>
            </w:r>
          </w:p>
        </w:tc>
      </w:tr>
      <w:tr w:rsidR="00E20F18" w:rsidRPr="00F160D8" w14:paraId="07B29549" w14:textId="77777777" w:rsidTr="439340A8">
        <w:trPr>
          <w:trHeight w:val="611"/>
        </w:trPr>
        <w:tc>
          <w:tcPr>
            <w:tcW w:w="1935" w:type="dxa"/>
            <w:tcBorders>
              <w:left w:val="nil"/>
            </w:tcBorders>
          </w:tcPr>
          <w:p w14:paraId="20862DC9" w14:textId="77777777" w:rsidR="00E20F18" w:rsidRPr="00F160D8" w:rsidRDefault="00E20F18">
            <w:pPr>
              <w:rPr>
                <w:rFonts w:ascii="Avenir Next" w:hAnsi="Avenir Next"/>
                <w:b/>
                <w:bCs/>
              </w:rPr>
            </w:pPr>
            <w:r w:rsidRPr="00F160D8">
              <w:rPr>
                <w:rFonts w:ascii="Avenir Next" w:hAnsi="Avenir Next"/>
                <w:b/>
                <w:bCs/>
              </w:rPr>
              <w:t>BIBLE</w:t>
            </w:r>
          </w:p>
        </w:tc>
        <w:tc>
          <w:tcPr>
            <w:tcW w:w="8860" w:type="dxa"/>
          </w:tcPr>
          <w:p w14:paraId="555E89DD" w14:textId="77777777" w:rsidR="00E20F18" w:rsidRPr="00980942" w:rsidRDefault="008A3313">
            <w:pPr>
              <w:rPr>
                <w:rFonts w:ascii="Avenir Next" w:hAnsi="Avenir Next"/>
              </w:rPr>
            </w:pPr>
            <w:r w:rsidRPr="00980942">
              <w:rPr>
                <w:rFonts w:ascii="Avenir Next" w:hAnsi="Avenir Next"/>
              </w:rPr>
              <w:t>1 Thessalonians 5:16-18</w:t>
            </w:r>
            <w:r w:rsidR="00150000" w:rsidRPr="00980942">
              <w:rPr>
                <w:rFonts w:ascii="Avenir Next" w:hAnsi="Avenir Next"/>
              </w:rPr>
              <w:t xml:space="preserve"> </w:t>
            </w:r>
          </w:p>
          <w:p w14:paraId="471A236A" w14:textId="683F098E" w:rsidR="00EF06BD" w:rsidRPr="00980942" w:rsidRDefault="00EF06BD">
            <w:pPr>
              <w:rPr>
                <w:rFonts w:ascii="Avenir Next" w:hAnsi="Avenir Next"/>
              </w:rPr>
            </w:pPr>
          </w:p>
        </w:tc>
      </w:tr>
      <w:tr w:rsidR="00E20F18" w:rsidRPr="00F160D8" w14:paraId="69A72FBA" w14:textId="77777777" w:rsidTr="439340A8">
        <w:trPr>
          <w:trHeight w:val="620"/>
        </w:trPr>
        <w:tc>
          <w:tcPr>
            <w:tcW w:w="1935" w:type="dxa"/>
            <w:tcBorders>
              <w:left w:val="nil"/>
            </w:tcBorders>
          </w:tcPr>
          <w:p w14:paraId="27DD24F2" w14:textId="77777777" w:rsidR="00E20F18" w:rsidRPr="00F160D8" w:rsidRDefault="00150000">
            <w:pPr>
              <w:rPr>
                <w:rFonts w:ascii="Avenir Next" w:hAnsi="Avenir Next"/>
                <w:b/>
                <w:bCs/>
              </w:rPr>
            </w:pPr>
            <w:r w:rsidRPr="00F160D8">
              <w:rPr>
                <w:rFonts w:ascii="Avenir Next" w:hAnsi="Avenir Next"/>
                <w:b/>
                <w:bCs/>
              </w:rPr>
              <w:t>TITLE/</w:t>
            </w:r>
            <w:r w:rsidR="00E20F18" w:rsidRPr="00F160D8">
              <w:rPr>
                <w:rFonts w:ascii="Avenir Next" w:hAnsi="Avenir Next"/>
                <w:b/>
                <w:bCs/>
              </w:rPr>
              <w:t>TOPIC</w:t>
            </w:r>
          </w:p>
        </w:tc>
        <w:tc>
          <w:tcPr>
            <w:tcW w:w="8860" w:type="dxa"/>
          </w:tcPr>
          <w:p w14:paraId="5A7DAE4A" w14:textId="644904D4" w:rsidR="00E20F18" w:rsidRPr="00980942" w:rsidRDefault="008A3313">
            <w:pPr>
              <w:rPr>
                <w:rFonts w:ascii="Avenir Next" w:hAnsi="Avenir Next"/>
              </w:rPr>
            </w:pPr>
            <w:r w:rsidRPr="00980942">
              <w:rPr>
                <w:rFonts w:ascii="Avenir Next" w:hAnsi="Avenir Next"/>
              </w:rPr>
              <w:t>Gratitude</w:t>
            </w:r>
          </w:p>
        </w:tc>
      </w:tr>
      <w:tr w:rsidR="00E20F18" w:rsidRPr="00F160D8" w14:paraId="2607E4DE" w14:textId="77777777" w:rsidTr="439340A8">
        <w:trPr>
          <w:trHeight w:val="1970"/>
        </w:trPr>
        <w:tc>
          <w:tcPr>
            <w:tcW w:w="1935" w:type="dxa"/>
            <w:tcBorders>
              <w:left w:val="nil"/>
            </w:tcBorders>
          </w:tcPr>
          <w:p w14:paraId="1D032107" w14:textId="77777777" w:rsidR="00E20F18" w:rsidRPr="00F160D8" w:rsidRDefault="00E20F18">
            <w:pPr>
              <w:rPr>
                <w:rFonts w:ascii="Avenir Next" w:hAnsi="Avenir Next"/>
                <w:b/>
                <w:bCs/>
              </w:rPr>
            </w:pPr>
            <w:r w:rsidRPr="00F160D8">
              <w:rPr>
                <w:rFonts w:ascii="Avenir Next" w:hAnsi="Avenir Next"/>
                <w:b/>
                <w:bCs/>
              </w:rPr>
              <w:t>OVERVIEW</w:t>
            </w:r>
          </w:p>
        </w:tc>
        <w:tc>
          <w:tcPr>
            <w:tcW w:w="8860" w:type="dxa"/>
          </w:tcPr>
          <w:p w14:paraId="427C3486" w14:textId="7024CAA6" w:rsidR="00E20F18" w:rsidRPr="00980942" w:rsidRDefault="005C3789">
            <w:pPr>
              <w:rPr>
                <w:rFonts w:ascii="Avenir Next" w:hAnsi="Avenir Next"/>
              </w:rPr>
            </w:pPr>
            <w:r w:rsidRPr="00980942">
              <w:rPr>
                <w:rFonts w:ascii="Avenir Next" w:hAnsi="Avenir Next"/>
              </w:rPr>
              <w:t xml:space="preserve">Gratitude plays a big part in our </w:t>
            </w:r>
            <w:r w:rsidR="006A2444" w:rsidRPr="00980942">
              <w:rPr>
                <w:rFonts w:ascii="Avenir Next" w:hAnsi="Avenir Next"/>
              </w:rPr>
              <w:t xml:space="preserve">discipleship formation and </w:t>
            </w:r>
            <w:r w:rsidRPr="00980942">
              <w:rPr>
                <w:rFonts w:ascii="Avenir Next" w:hAnsi="Avenir Next"/>
              </w:rPr>
              <w:t xml:space="preserve">well-being as people.  </w:t>
            </w:r>
            <w:r w:rsidR="006A2444" w:rsidRPr="00980942">
              <w:rPr>
                <w:rFonts w:ascii="Avenir Next" w:hAnsi="Avenir Next"/>
              </w:rPr>
              <w:t>We have all experienced what if feels like to be on the receiving end of ungratefulness.  But Gratitude is not something that comes naturally to us.  Gratitude should be a discipline we as Christ</w:t>
            </w:r>
            <w:r w:rsidR="003875A2" w:rsidRPr="00980942">
              <w:rPr>
                <w:rFonts w:ascii="Avenir Next" w:hAnsi="Avenir Next"/>
              </w:rPr>
              <w:t>-</w:t>
            </w:r>
            <w:r w:rsidR="006A2444" w:rsidRPr="00980942">
              <w:rPr>
                <w:rFonts w:ascii="Avenir Next" w:hAnsi="Avenir Next"/>
              </w:rPr>
              <w:t xml:space="preserve">followers must put into practice that becomes a way of life for us.  </w:t>
            </w:r>
            <w:r w:rsidR="003875A2" w:rsidRPr="00980942">
              <w:rPr>
                <w:rFonts w:ascii="Avenir Next" w:hAnsi="Avenir Next"/>
              </w:rPr>
              <w:t xml:space="preserve">Gratefulness will bear fruit as we begin to practice this in our relationship with God and others as well as how we manage our time, </w:t>
            </w:r>
            <w:proofErr w:type="gramStart"/>
            <w:r w:rsidR="003875A2" w:rsidRPr="00980942">
              <w:rPr>
                <w:rFonts w:ascii="Avenir Next" w:hAnsi="Avenir Next"/>
              </w:rPr>
              <w:t>talents</w:t>
            </w:r>
            <w:proofErr w:type="gramEnd"/>
            <w:r w:rsidR="003875A2" w:rsidRPr="00980942">
              <w:rPr>
                <w:rFonts w:ascii="Avenir Next" w:hAnsi="Avenir Next"/>
              </w:rPr>
              <w:t xml:space="preserve"> and treasures.</w:t>
            </w:r>
          </w:p>
        </w:tc>
      </w:tr>
      <w:tr w:rsidR="00E20F18" w:rsidRPr="00F160D8" w14:paraId="0E4B17F5" w14:textId="77777777" w:rsidTr="439340A8">
        <w:trPr>
          <w:trHeight w:val="4931"/>
        </w:trPr>
        <w:tc>
          <w:tcPr>
            <w:tcW w:w="1935" w:type="dxa"/>
            <w:tcBorders>
              <w:left w:val="nil"/>
            </w:tcBorders>
          </w:tcPr>
          <w:p w14:paraId="203C87CB" w14:textId="77777777" w:rsidR="00E20F18" w:rsidRPr="00F160D8" w:rsidRDefault="00E20F18">
            <w:pPr>
              <w:rPr>
                <w:rFonts w:ascii="Avenir Next" w:hAnsi="Avenir Next"/>
                <w:b/>
                <w:bCs/>
              </w:rPr>
            </w:pPr>
            <w:r w:rsidRPr="00F160D8">
              <w:rPr>
                <w:rFonts w:ascii="Avenir Next" w:hAnsi="Avenir Next"/>
                <w:b/>
                <w:bCs/>
              </w:rPr>
              <w:t>SCRIPTURE BREAKDOWN</w:t>
            </w:r>
          </w:p>
        </w:tc>
        <w:tc>
          <w:tcPr>
            <w:tcW w:w="8860" w:type="dxa"/>
          </w:tcPr>
          <w:p w14:paraId="5296480C" w14:textId="77777777" w:rsidR="00EF06BD" w:rsidRPr="00980942" w:rsidRDefault="00EF06BD" w:rsidP="00556516">
            <w:pPr>
              <w:rPr>
                <w:rFonts w:ascii="Avenir Next" w:hAnsi="Avenir Next"/>
              </w:rPr>
            </w:pPr>
          </w:p>
          <w:p w14:paraId="200042E4" w14:textId="23E8F0C4" w:rsidR="00EF06BD" w:rsidRPr="00980942" w:rsidRDefault="005C3789" w:rsidP="00556516">
            <w:pPr>
              <w:rPr>
                <w:rFonts w:ascii="Avenir Next" w:hAnsi="Avenir Next"/>
                <w:color w:val="000000" w:themeColor="text1"/>
              </w:rPr>
            </w:pPr>
            <w:r w:rsidRPr="00980942">
              <w:rPr>
                <w:rFonts w:ascii="Avenir Next" w:hAnsi="Avenir Next"/>
                <w:b/>
                <w:bCs/>
                <w:color w:val="000000" w:themeColor="text1"/>
              </w:rPr>
              <w:t>Gratitude =</w:t>
            </w:r>
            <w:r w:rsidRPr="00980942">
              <w:rPr>
                <w:rFonts w:ascii="Avenir Next" w:hAnsi="Avenir Next"/>
                <w:color w:val="000000" w:themeColor="text1"/>
              </w:rPr>
              <w:t xml:space="preserve"> </w:t>
            </w:r>
            <w:r w:rsidR="00D803CD" w:rsidRPr="00980942">
              <w:rPr>
                <w:rFonts w:ascii="Avenir Next" w:hAnsi="Avenir Next" w:cs="Arial"/>
                <w:color w:val="1A1A1A"/>
                <w:shd w:val="clear" w:color="auto" w:fill="FFFFFF"/>
              </w:rPr>
              <w:t>the quality or feeling of being grateful or thankful:</w:t>
            </w:r>
            <w:r w:rsidR="00D803CD" w:rsidRPr="00980942">
              <w:rPr>
                <w:rFonts w:ascii="Avenir Next" w:hAnsi="Avenir Next" w:cs="Arial"/>
                <w:color w:val="000000" w:themeColor="text1"/>
              </w:rPr>
              <w:t xml:space="preserve"> </w:t>
            </w:r>
            <w:hyperlink r:id="rId6" w:history="1">
              <w:r w:rsidRPr="00980942">
                <w:rPr>
                  <w:rStyle w:val="text-uppercase"/>
                  <w:rFonts w:ascii="Avenir Next" w:hAnsi="Avenir Next" w:cs="Arial"/>
                  <w:caps/>
                  <w:color w:val="000000" w:themeColor="text1"/>
                  <w:spacing w:val="3"/>
                  <w:bdr w:val="none" w:sz="0" w:space="0" w:color="auto" w:frame="1"/>
                </w:rPr>
                <w:t>T</w:t>
              </w:r>
              <w:r w:rsidRPr="00980942">
                <w:rPr>
                  <w:rStyle w:val="text-uppercase"/>
                  <w:rFonts w:ascii="Avenir Next" w:hAnsi="Avenir Next" w:cs="Arial"/>
                  <w:caps/>
                  <w:color w:val="000000" w:themeColor="text1"/>
                  <w:spacing w:val="3"/>
                  <w:bdr w:val="none" w:sz="0" w:space="0" w:color="auto" w:frame="1"/>
                </w:rPr>
                <w:t>H</w:t>
              </w:r>
              <w:r w:rsidRPr="00980942">
                <w:rPr>
                  <w:rStyle w:val="text-uppercase"/>
                  <w:rFonts w:ascii="Avenir Next" w:hAnsi="Avenir Next" w:cs="Arial"/>
                  <w:caps/>
                  <w:color w:val="000000" w:themeColor="text1"/>
                  <w:spacing w:val="3"/>
                  <w:bdr w:val="none" w:sz="0" w:space="0" w:color="auto" w:frame="1"/>
                </w:rPr>
                <w:t>ANKFULNESS</w:t>
              </w:r>
            </w:hyperlink>
            <w:r w:rsidRPr="00980942">
              <w:rPr>
                <w:rFonts w:ascii="Avenir Next" w:hAnsi="Avenir Next" w:cs="Arial"/>
                <w:color w:val="000000" w:themeColor="text1"/>
              </w:rPr>
              <w:t xml:space="preserve">; </w:t>
            </w:r>
            <w:r w:rsidRPr="00980942">
              <w:rPr>
                <w:rFonts w:ascii="Avenir Next" w:hAnsi="Avenir Next" w:cs="Arial"/>
                <w:color w:val="000000" w:themeColor="text1"/>
                <w:spacing w:val="3"/>
                <w:shd w:val="clear" w:color="auto" w:fill="FFFFFF"/>
              </w:rPr>
              <w:t>conscious of benefit received; expressive of</w:t>
            </w:r>
            <w:r w:rsidRPr="00980942">
              <w:rPr>
                <w:rFonts w:ascii="Avenir Next" w:hAnsi="Avenir Next" w:cs="Arial"/>
                <w:color w:val="000000" w:themeColor="text1"/>
                <w:spacing w:val="3"/>
                <w:shd w:val="clear" w:color="auto" w:fill="FFFFFF"/>
              </w:rPr>
              <w:t xml:space="preserve"> thanks </w:t>
            </w:r>
          </w:p>
          <w:p w14:paraId="0076A933" w14:textId="77777777" w:rsidR="00EF06BD" w:rsidRPr="00980942" w:rsidRDefault="00EF06BD" w:rsidP="00556516">
            <w:pPr>
              <w:rPr>
                <w:rFonts w:ascii="Avenir Next" w:hAnsi="Avenir Next"/>
                <w:color w:val="000000" w:themeColor="text1"/>
              </w:rPr>
            </w:pPr>
          </w:p>
          <w:p w14:paraId="05931F7D" w14:textId="738DD6F6" w:rsidR="00EF06BD" w:rsidRPr="00980942" w:rsidRDefault="005C3789" w:rsidP="00556516">
            <w:pPr>
              <w:rPr>
                <w:rFonts w:ascii="Avenir Next" w:hAnsi="Avenir Next"/>
                <w:b/>
                <w:bCs/>
              </w:rPr>
            </w:pPr>
            <w:r w:rsidRPr="00980942">
              <w:rPr>
                <w:rFonts w:ascii="Avenir Next" w:hAnsi="Avenir Next"/>
                <w:b/>
                <w:bCs/>
              </w:rPr>
              <w:t>1 Thessalonians 5:16-18</w:t>
            </w:r>
          </w:p>
          <w:p w14:paraId="32A539AA" w14:textId="77777777" w:rsidR="005C3789" w:rsidRPr="00980942" w:rsidRDefault="005C3789" w:rsidP="005C3789">
            <w:pPr>
              <w:rPr>
                <w:rStyle w:val="text"/>
                <w:rFonts w:ascii="Avenir Next" w:hAnsi="Avenir Next" w:cs="Arial"/>
                <w:i/>
                <w:iCs/>
                <w:color w:val="0432FF"/>
              </w:rPr>
            </w:pPr>
            <w:r w:rsidRPr="00980942">
              <w:rPr>
                <w:rFonts w:ascii="Avenir Next" w:hAnsi="Avenir Next" w:cs="Arial"/>
                <w:b/>
                <w:bCs/>
                <w:i/>
                <w:iCs/>
                <w:color w:val="0432FF"/>
                <w:vertAlign w:val="superscript"/>
              </w:rPr>
              <w:t>16 </w:t>
            </w:r>
            <w:r w:rsidRPr="00980942">
              <w:rPr>
                <w:rFonts w:ascii="Avenir Next" w:hAnsi="Avenir Next" w:cs="Arial"/>
                <w:i/>
                <w:iCs/>
                <w:color w:val="0432FF"/>
              </w:rPr>
              <w:t>Rejoice always,</w:t>
            </w:r>
            <w:r w:rsidRPr="00980942">
              <w:rPr>
                <w:rStyle w:val="apple-converted-space"/>
                <w:rFonts w:ascii="Avenir Next" w:hAnsi="Avenir Next" w:cs="Arial"/>
                <w:i/>
                <w:iCs/>
                <w:color w:val="0432FF"/>
              </w:rPr>
              <w:t> </w:t>
            </w:r>
            <w:r w:rsidRPr="00980942">
              <w:rPr>
                <w:rStyle w:val="text"/>
                <w:rFonts w:ascii="Avenir Next" w:hAnsi="Avenir Next" w:cs="Arial"/>
                <w:b/>
                <w:bCs/>
                <w:i/>
                <w:iCs/>
                <w:color w:val="0432FF"/>
                <w:vertAlign w:val="superscript"/>
              </w:rPr>
              <w:t>17 </w:t>
            </w:r>
            <w:r w:rsidRPr="00980942">
              <w:rPr>
                <w:rStyle w:val="text"/>
                <w:rFonts w:ascii="Avenir Next" w:hAnsi="Avenir Next" w:cs="Arial"/>
                <w:i/>
                <w:iCs/>
                <w:color w:val="0432FF"/>
              </w:rPr>
              <w:t>pray continually,</w:t>
            </w:r>
            <w:r w:rsidRPr="00980942">
              <w:rPr>
                <w:rStyle w:val="apple-converted-space"/>
                <w:rFonts w:ascii="Avenir Next" w:hAnsi="Avenir Next" w:cs="Arial"/>
                <w:i/>
                <w:iCs/>
                <w:color w:val="0432FF"/>
              </w:rPr>
              <w:t> </w:t>
            </w:r>
            <w:r w:rsidRPr="00980942">
              <w:rPr>
                <w:rStyle w:val="text"/>
                <w:rFonts w:ascii="Avenir Next" w:hAnsi="Avenir Next" w:cs="Arial"/>
                <w:b/>
                <w:bCs/>
                <w:i/>
                <w:iCs/>
                <w:color w:val="0432FF"/>
                <w:vertAlign w:val="superscript"/>
              </w:rPr>
              <w:t>18 </w:t>
            </w:r>
            <w:r w:rsidRPr="00980942">
              <w:rPr>
                <w:rStyle w:val="text"/>
                <w:rFonts w:ascii="Avenir Next" w:hAnsi="Avenir Next" w:cs="Arial"/>
                <w:i/>
                <w:iCs/>
                <w:color w:val="0432FF"/>
              </w:rPr>
              <w:t>give thanks in all circumstances;</w:t>
            </w:r>
            <w:r w:rsidRPr="00980942">
              <w:rPr>
                <w:rStyle w:val="apple-converted-space"/>
                <w:rFonts w:ascii="Avenir Next" w:hAnsi="Avenir Next" w:cs="Arial"/>
                <w:i/>
                <w:iCs/>
                <w:color w:val="0432FF"/>
              </w:rPr>
              <w:t> </w:t>
            </w:r>
            <w:r w:rsidRPr="00980942">
              <w:rPr>
                <w:rStyle w:val="text"/>
                <w:rFonts w:ascii="Avenir Next" w:hAnsi="Avenir Next" w:cs="Arial"/>
                <w:i/>
                <w:iCs/>
                <w:color w:val="0432FF"/>
              </w:rPr>
              <w:t>for this is God’s will for you in Christ Jesus.</w:t>
            </w:r>
          </w:p>
          <w:p w14:paraId="237C877E" w14:textId="77777777" w:rsidR="005C3789" w:rsidRPr="00980942" w:rsidRDefault="005C3789" w:rsidP="00556516">
            <w:pPr>
              <w:rPr>
                <w:rFonts w:ascii="Avenir Next" w:hAnsi="Avenir Next"/>
              </w:rPr>
            </w:pPr>
          </w:p>
          <w:p w14:paraId="3F514344" w14:textId="0A940003" w:rsidR="00EF06BD" w:rsidRPr="00980942" w:rsidRDefault="00980942" w:rsidP="00556516">
            <w:pPr>
              <w:rPr>
                <w:rFonts w:ascii="Avenir Next" w:hAnsi="Avenir Next"/>
                <w:b/>
                <w:bCs/>
              </w:rPr>
            </w:pPr>
            <w:r w:rsidRPr="00980942">
              <w:rPr>
                <w:rFonts w:ascii="Avenir Next" w:hAnsi="Avenir Next"/>
                <w:b/>
                <w:bCs/>
              </w:rPr>
              <w:t xml:space="preserve">THREE </w:t>
            </w:r>
            <w:r w:rsidR="003875A2" w:rsidRPr="00980942">
              <w:rPr>
                <w:rFonts w:ascii="Avenir Next" w:hAnsi="Avenir Next"/>
                <w:b/>
                <w:bCs/>
              </w:rPr>
              <w:t xml:space="preserve">HABITS TO </w:t>
            </w:r>
            <w:r w:rsidR="00F83707" w:rsidRPr="00980942">
              <w:rPr>
                <w:rFonts w:ascii="Avenir Next" w:hAnsi="Avenir Next"/>
                <w:b/>
                <w:bCs/>
              </w:rPr>
              <w:t>IMPLEMENT ON THE ROAD TO GRATEFULNESS:</w:t>
            </w:r>
          </w:p>
          <w:p w14:paraId="5F187D55" w14:textId="498D0BA2" w:rsidR="00F83707" w:rsidRPr="00980942" w:rsidRDefault="00F83707" w:rsidP="00556516">
            <w:pPr>
              <w:rPr>
                <w:rFonts w:ascii="Avenir Next" w:hAnsi="Avenir Next"/>
              </w:rPr>
            </w:pPr>
          </w:p>
          <w:p w14:paraId="5FA20AE2" w14:textId="7ABA16E9" w:rsidR="00F83707" w:rsidRPr="00980942" w:rsidRDefault="00F83707" w:rsidP="00F83707">
            <w:pPr>
              <w:pStyle w:val="ListParagraph"/>
              <w:numPr>
                <w:ilvl w:val="0"/>
                <w:numId w:val="6"/>
              </w:numPr>
              <w:rPr>
                <w:rFonts w:ascii="Avenir Next" w:hAnsi="Avenir Next"/>
                <w:b/>
                <w:bCs/>
              </w:rPr>
            </w:pPr>
            <w:r w:rsidRPr="00980942">
              <w:rPr>
                <w:rFonts w:ascii="Avenir Next" w:hAnsi="Avenir Next"/>
                <w:b/>
                <w:bCs/>
              </w:rPr>
              <w:t>REJOICE ALWAYS:  MAKE AN ATTITUDE OF REJOICING YOUR DEFAULT MODE IN LIFE. (v. 16)</w:t>
            </w:r>
          </w:p>
          <w:p w14:paraId="4B93920E" w14:textId="25372B8F" w:rsidR="00F83707" w:rsidRPr="00980942" w:rsidRDefault="00F83707" w:rsidP="00F83707">
            <w:pPr>
              <w:rPr>
                <w:rFonts w:ascii="Avenir Next" w:hAnsi="Avenir Next" w:cs="Arial"/>
                <w:i/>
                <w:iCs/>
                <w:color w:val="0432FF"/>
              </w:rPr>
            </w:pPr>
            <w:r w:rsidRPr="00980942">
              <w:rPr>
                <w:rFonts w:ascii="Avenir Next" w:hAnsi="Avenir Next" w:cs="Arial"/>
                <w:b/>
                <w:bCs/>
                <w:i/>
                <w:iCs/>
                <w:color w:val="0432FF"/>
                <w:vertAlign w:val="superscript"/>
              </w:rPr>
              <w:t xml:space="preserve">             </w:t>
            </w:r>
            <w:r w:rsidRPr="00980942">
              <w:rPr>
                <w:rFonts w:ascii="Avenir Next" w:hAnsi="Avenir Next" w:cs="Arial"/>
                <w:b/>
                <w:bCs/>
                <w:i/>
                <w:iCs/>
                <w:color w:val="0432FF"/>
                <w:vertAlign w:val="superscript"/>
              </w:rPr>
              <w:t>16 </w:t>
            </w:r>
            <w:r w:rsidRPr="00980942">
              <w:rPr>
                <w:rFonts w:ascii="Avenir Next" w:hAnsi="Avenir Next" w:cs="Arial"/>
                <w:i/>
                <w:iCs/>
                <w:color w:val="0432FF"/>
              </w:rPr>
              <w:t>Rejoice always</w:t>
            </w:r>
          </w:p>
          <w:p w14:paraId="7D5C729F" w14:textId="77777777" w:rsidR="00F160D8" w:rsidRPr="00980942" w:rsidRDefault="00F160D8" w:rsidP="00F160D8">
            <w:pPr>
              <w:rPr>
                <w:rFonts w:ascii="Avenir Next" w:hAnsi="Avenir Next" w:cs="Arial"/>
                <w:b/>
                <w:color w:val="000000" w:themeColor="text1"/>
              </w:rPr>
            </w:pPr>
          </w:p>
          <w:p w14:paraId="7B82C55A" w14:textId="4EBE80B5" w:rsidR="00F160D8" w:rsidRPr="00980942" w:rsidRDefault="00F160D8" w:rsidP="00F160D8">
            <w:pPr>
              <w:rPr>
                <w:rFonts w:ascii="Avenir Next" w:hAnsi="Avenir Next" w:cs="Arial"/>
                <w:color w:val="000000" w:themeColor="text1"/>
              </w:rPr>
            </w:pPr>
            <w:r w:rsidRPr="00980942">
              <w:rPr>
                <w:rFonts w:ascii="Avenir Next" w:hAnsi="Avenir Next" w:cs="Arial"/>
                <w:b/>
                <w:color w:val="000000" w:themeColor="text1"/>
              </w:rPr>
              <w:t>Philippians 4:6-8</w:t>
            </w:r>
            <w:r w:rsidRPr="00980942">
              <w:rPr>
                <w:rFonts w:ascii="Avenir Next" w:hAnsi="Avenir Next" w:cs="Arial"/>
                <w:color w:val="000000" w:themeColor="text1"/>
              </w:rPr>
              <w:t xml:space="preserve"> </w:t>
            </w:r>
          </w:p>
          <w:p w14:paraId="621D64AF" w14:textId="77777777" w:rsidR="00F160D8" w:rsidRPr="00980942" w:rsidRDefault="00F160D8" w:rsidP="00F160D8">
            <w:pPr>
              <w:rPr>
                <w:rFonts w:ascii="Avenir Next" w:hAnsi="Avenir Next" w:cs="Arial"/>
                <w:i/>
                <w:color w:val="0000FF"/>
              </w:rPr>
            </w:pPr>
            <w:r w:rsidRPr="00980942">
              <w:rPr>
                <w:rFonts w:ascii="Avenir Next" w:eastAsiaTheme="minorEastAsia" w:hAnsi="Avenir Next" w:cs="Arial"/>
                <w:b/>
                <w:bCs/>
                <w:i/>
                <w:color w:val="0000FF"/>
              </w:rPr>
              <w:t>4</w:t>
            </w:r>
            <w:r w:rsidRPr="00980942">
              <w:rPr>
                <w:rFonts w:ascii="Avenir Next" w:eastAsiaTheme="minorEastAsia" w:hAnsi="Avenir Next" w:cs="Arial"/>
                <w:i/>
                <w:color w:val="0000FF"/>
              </w:rPr>
              <w:t xml:space="preserve"> Rejoice in the Lord always. I will say it again: Rejoice! </w:t>
            </w:r>
            <w:r w:rsidRPr="00980942">
              <w:rPr>
                <w:rFonts w:ascii="Avenir Next" w:eastAsiaTheme="minorEastAsia" w:hAnsi="Avenir Next" w:cs="Arial"/>
                <w:b/>
                <w:bCs/>
                <w:i/>
                <w:color w:val="0000FF"/>
              </w:rPr>
              <w:t>5</w:t>
            </w:r>
            <w:r w:rsidRPr="00980942">
              <w:rPr>
                <w:rFonts w:ascii="Avenir Next" w:eastAsiaTheme="minorEastAsia" w:hAnsi="Avenir Next" w:cs="Arial"/>
                <w:i/>
                <w:color w:val="0000FF"/>
              </w:rPr>
              <w:t xml:space="preserve"> Let your gentleness be evident to all. The Lord is </w:t>
            </w:r>
            <w:proofErr w:type="gramStart"/>
            <w:r w:rsidRPr="00980942">
              <w:rPr>
                <w:rFonts w:ascii="Avenir Next" w:eastAsiaTheme="minorEastAsia" w:hAnsi="Avenir Next" w:cs="Arial"/>
                <w:i/>
                <w:color w:val="0000FF"/>
              </w:rPr>
              <w:t>near</w:t>
            </w:r>
            <w:proofErr w:type="gramEnd"/>
            <w:r w:rsidRPr="00980942">
              <w:rPr>
                <w:rFonts w:ascii="Avenir Next" w:eastAsiaTheme="minorEastAsia" w:hAnsi="Avenir Next" w:cs="Arial"/>
                <w:i/>
                <w:color w:val="0000FF"/>
              </w:rPr>
              <w:t xml:space="preserve">. </w:t>
            </w:r>
            <w:r w:rsidRPr="00980942">
              <w:rPr>
                <w:rFonts w:ascii="Avenir Next" w:eastAsiaTheme="minorEastAsia" w:hAnsi="Avenir Next" w:cs="Arial"/>
                <w:b/>
                <w:bCs/>
                <w:i/>
                <w:color w:val="0000FF"/>
              </w:rPr>
              <w:t>6</w:t>
            </w:r>
            <w:r w:rsidRPr="00980942">
              <w:rPr>
                <w:rFonts w:ascii="Avenir Next" w:eastAsiaTheme="minorEastAsia" w:hAnsi="Avenir Next" w:cs="Arial"/>
                <w:i/>
                <w:color w:val="0000FF"/>
              </w:rPr>
              <w:t xml:space="preserve"> Do not be anxious about anything, but in everything, by prayer and petition, with thanksgiving, present your requests to God. </w:t>
            </w:r>
            <w:r w:rsidRPr="00980942">
              <w:rPr>
                <w:rFonts w:ascii="Avenir Next" w:eastAsiaTheme="minorEastAsia" w:hAnsi="Avenir Next" w:cs="Arial"/>
                <w:b/>
                <w:bCs/>
                <w:i/>
                <w:color w:val="0000FF"/>
              </w:rPr>
              <w:t>7</w:t>
            </w:r>
            <w:r w:rsidRPr="00980942">
              <w:rPr>
                <w:rFonts w:ascii="Avenir Next" w:eastAsiaTheme="minorEastAsia" w:hAnsi="Avenir Next" w:cs="Arial"/>
                <w:i/>
                <w:color w:val="0000FF"/>
              </w:rPr>
              <w:t xml:space="preserve"> And the peace of God, which transcends all understanding, will guard your hearts and your minds in Christ Jesus.</w:t>
            </w:r>
          </w:p>
          <w:p w14:paraId="1CAC688A" w14:textId="77777777" w:rsidR="00F160D8" w:rsidRPr="00980942" w:rsidRDefault="00F160D8" w:rsidP="00F160D8">
            <w:pPr>
              <w:pStyle w:val="ListParagraph"/>
              <w:ind w:left="360"/>
              <w:rPr>
                <w:rFonts w:ascii="Avenir Next" w:hAnsi="Avenir Next" w:cs="Arial"/>
                <w:i/>
                <w:color w:val="0000FF"/>
              </w:rPr>
            </w:pPr>
          </w:p>
          <w:p w14:paraId="1D333D3E" w14:textId="77777777" w:rsidR="00F160D8" w:rsidRPr="00980942" w:rsidRDefault="00F160D8" w:rsidP="00F160D8">
            <w:pPr>
              <w:pStyle w:val="ListParagraph"/>
              <w:ind w:left="360"/>
              <w:rPr>
                <w:rFonts w:ascii="Avenir Next" w:hAnsi="Avenir Next" w:cs="Arial"/>
                <w:bCs/>
                <w:color w:val="000000" w:themeColor="text1"/>
              </w:rPr>
            </w:pPr>
            <w:r w:rsidRPr="00980942">
              <w:rPr>
                <w:rFonts w:ascii="Avenir Next" w:hAnsi="Avenir Next" w:cs="Arial"/>
                <w:bCs/>
                <w:color w:val="000000" w:themeColor="text1"/>
              </w:rPr>
              <w:t xml:space="preserve">The secret to rejoicing in the Lord always is found in praying continually with thanksgiving and not allowing worry to rob our joy. </w:t>
            </w:r>
          </w:p>
          <w:p w14:paraId="508EC79E" w14:textId="108CDADC" w:rsidR="00F83707" w:rsidRPr="00980942" w:rsidRDefault="00F83707" w:rsidP="00F83707">
            <w:pPr>
              <w:rPr>
                <w:rFonts w:ascii="Avenir Next" w:hAnsi="Avenir Next"/>
              </w:rPr>
            </w:pPr>
          </w:p>
          <w:p w14:paraId="06B4D0F7" w14:textId="77777777" w:rsidR="00F83707" w:rsidRPr="00980942" w:rsidRDefault="00F83707" w:rsidP="00F83707">
            <w:pPr>
              <w:rPr>
                <w:rFonts w:ascii="Avenir Next" w:hAnsi="Avenir Next"/>
              </w:rPr>
            </w:pPr>
          </w:p>
          <w:p w14:paraId="039D2D1E" w14:textId="61C13931" w:rsidR="00F83707" w:rsidRPr="00980942" w:rsidRDefault="00F83707" w:rsidP="00F83707">
            <w:pPr>
              <w:pStyle w:val="ListParagraph"/>
              <w:numPr>
                <w:ilvl w:val="0"/>
                <w:numId w:val="6"/>
              </w:numPr>
              <w:rPr>
                <w:rFonts w:ascii="Avenir Next" w:hAnsi="Avenir Next"/>
                <w:b/>
                <w:bCs/>
              </w:rPr>
            </w:pPr>
            <w:r w:rsidRPr="00980942">
              <w:rPr>
                <w:rFonts w:ascii="Avenir Next" w:hAnsi="Avenir Next"/>
                <w:b/>
                <w:bCs/>
              </w:rPr>
              <w:t>PRAY WITHOUT CEASING: ENGAGE IN PRAYER AS AN ONGOING CONVERSATION. (v. 17)</w:t>
            </w:r>
          </w:p>
          <w:p w14:paraId="4CBC061C" w14:textId="17C31EC8" w:rsidR="00F83707" w:rsidRPr="00980942" w:rsidRDefault="00F83707" w:rsidP="00F83707">
            <w:pPr>
              <w:rPr>
                <w:rFonts w:ascii="Avenir Next" w:hAnsi="Avenir Next"/>
              </w:rPr>
            </w:pPr>
            <w:r w:rsidRPr="00980942">
              <w:rPr>
                <w:rFonts w:ascii="Avenir Next" w:hAnsi="Avenir Next"/>
              </w:rPr>
              <w:t xml:space="preserve">         </w:t>
            </w:r>
            <w:r w:rsidR="00F160D8" w:rsidRPr="00980942">
              <w:rPr>
                <w:rStyle w:val="text"/>
                <w:rFonts w:ascii="Avenir Next" w:hAnsi="Avenir Next" w:cs="Arial"/>
                <w:b/>
                <w:bCs/>
                <w:i/>
                <w:iCs/>
                <w:color w:val="0432FF"/>
                <w:vertAlign w:val="superscript"/>
              </w:rPr>
              <w:t>17 </w:t>
            </w:r>
            <w:r w:rsidR="00F160D8" w:rsidRPr="00980942">
              <w:rPr>
                <w:rStyle w:val="text"/>
                <w:rFonts w:ascii="Avenir Next" w:hAnsi="Avenir Next" w:cs="Arial"/>
                <w:i/>
                <w:iCs/>
                <w:color w:val="0432FF"/>
              </w:rPr>
              <w:t>pray continually</w:t>
            </w:r>
          </w:p>
          <w:p w14:paraId="342C2E70" w14:textId="77777777" w:rsidR="00F160D8" w:rsidRPr="00980942" w:rsidRDefault="00F160D8" w:rsidP="00F160D8">
            <w:pPr>
              <w:pStyle w:val="ListParagraph"/>
              <w:ind w:left="360"/>
              <w:rPr>
                <w:rFonts w:ascii="Avenir Next" w:hAnsi="Avenir Next" w:cs="Arial"/>
                <w:color w:val="000000" w:themeColor="text1"/>
              </w:rPr>
            </w:pPr>
          </w:p>
          <w:p w14:paraId="64D7D150" w14:textId="55B5A29C" w:rsidR="00F160D8" w:rsidRPr="00980942" w:rsidRDefault="00F160D8" w:rsidP="00F160D8">
            <w:pPr>
              <w:pStyle w:val="ListParagraph"/>
              <w:ind w:left="360"/>
              <w:rPr>
                <w:rFonts w:ascii="Avenir Next" w:hAnsi="Avenir Next" w:cs="Arial"/>
                <w:color w:val="000000" w:themeColor="text1"/>
              </w:rPr>
            </w:pPr>
            <w:r w:rsidRPr="00980942">
              <w:rPr>
                <w:rFonts w:ascii="Avenir Next" w:hAnsi="Avenir Next" w:cs="Arial"/>
                <w:color w:val="000000" w:themeColor="text1"/>
              </w:rPr>
              <w:lastRenderedPageBreak/>
              <w:t xml:space="preserve">The </w:t>
            </w:r>
            <w:r w:rsidRPr="00980942">
              <w:rPr>
                <w:rFonts w:ascii="Avenir Next" w:hAnsi="Avenir Next" w:cs="Arial"/>
                <w:i/>
                <w:iCs/>
                <w:color w:val="000000" w:themeColor="text1"/>
              </w:rPr>
              <w:t>Greek</w:t>
            </w:r>
            <w:r w:rsidRPr="00980942">
              <w:rPr>
                <w:rFonts w:ascii="Avenir Next" w:hAnsi="Avenir Next" w:cs="Arial"/>
                <w:color w:val="000000" w:themeColor="text1"/>
              </w:rPr>
              <w:t xml:space="preserve"> is, "Pray </w:t>
            </w:r>
            <w:r w:rsidRPr="00980942">
              <w:rPr>
                <w:rFonts w:ascii="Avenir Next" w:hAnsi="Avenir Next" w:cs="Arial"/>
                <w:i/>
                <w:iCs/>
                <w:color w:val="000000" w:themeColor="text1"/>
              </w:rPr>
              <w:t>without intermission</w:t>
            </w:r>
            <w:r w:rsidRPr="00980942">
              <w:rPr>
                <w:rFonts w:ascii="Avenir Next" w:hAnsi="Avenir Next" w:cs="Arial"/>
                <w:color w:val="000000" w:themeColor="text1"/>
              </w:rPr>
              <w:t>"; without allowing prayerless gaps to intervene between the times of prayer. (AR Fausset)</w:t>
            </w:r>
          </w:p>
          <w:p w14:paraId="01B81F5D" w14:textId="77777777" w:rsidR="00F160D8" w:rsidRPr="00980942" w:rsidRDefault="00F160D8" w:rsidP="00F160D8">
            <w:pPr>
              <w:rPr>
                <w:rFonts w:ascii="Avenir Next" w:eastAsiaTheme="minorEastAsia" w:hAnsi="Avenir Next" w:cs="Arial"/>
                <w:color w:val="000000" w:themeColor="text1"/>
              </w:rPr>
            </w:pPr>
          </w:p>
          <w:p w14:paraId="0F97DBD9" w14:textId="77777777" w:rsidR="00F160D8" w:rsidRPr="00980942" w:rsidRDefault="00F160D8" w:rsidP="00F160D8">
            <w:pPr>
              <w:pStyle w:val="ListParagraph"/>
              <w:ind w:left="360"/>
              <w:rPr>
                <w:rFonts w:ascii="Avenir Next" w:hAnsi="Avenir Next" w:cs="Arial"/>
                <w:color w:val="000000" w:themeColor="text1"/>
              </w:rPr>
            </w:pPr>
            <w:r w:rsidRPr="00980942">
              <w:rPr>
                <w:rFonts w:ascii="Avenir Next" w:eastAsiaTheme="minorEastAsia" w:hAnsi="Avenir Next" w:cs="Arial"/>
                <w:color w:val="000000" w:themeColor="text1"/>
              </w:rPr>
              <w:t xml:space="preserve">A Christian should never be in a place where he </w:t>
            </w:r>
            <w:r w:rsidRPr="00980942">
              <w:rPr>
                <w:rFonts w:ascii="Avenir Next" w:eastAsiaTheme="minorEastAsia" w:hAnsi="Avenir Next" w:cs="Arial"/>
                <w:i/>
                <w:iCs/>
                <w:color w:val="000000" w:themeColor="text1"/>
              </w:rPr>
              <w:t>could not</w:t>
            </w:r>
            <w:r w:rsidRPr="00980942">
              <w:rPr>
                <w:rFonts w:ascii="Avenir Next" w:eastAsiaTheme="minorEastAsia" w:hAnsi="Avenir Next" w:cs="Arial"/>
                <w:color w:val="000000" w:themeColor="text1"/>
              </w:rPr>
              <w:t xml:space="preserve"> pray.</w:t>
            </w:r>
          </w:p>
          <w:p w14:paraId="4FD9DBFD" w14:textId="77777777" w:rsidR="00F160D8" w:rsidRPr="00980942" w:rsidRDefault="00F160D8" w:rsidP="00F160D8">
            <w:pPr>
              <w:ind w:left="360"/>
              <w:rPr>
                <w:rFonts w:ascii="Avenir Next" w:hAnsi="Avenir Next" w:cs="Arial"/>
                <w:color w:val="000000" w:themeColor="text1"/>
              </w:rPr>
            </w:pPr>
          </w:p>
          <w:p w14:paraId="572CF6F0" w14:textId="77777777" w:rsidR="006105CC" w:rsidRDefault="00980942" w:rsidP="00980942">
            <w:pPr>
              <w:pStyle w:val="ListParagraph"/>
              <w:ind w:left="360"/>
              <w:rPr>
                <w:rFonts w:ascii="Avenir Next" w:eastAsiaTheme="minorEastAsia" w:hAnsi="Avenir Next" w:cs="Arial"/>
                <w:color w:val="000000" w:themeColor="text1"/>
              </w:rPr>
            </w:pPr>
            <w:r w:rsidRPr="00980942">
              <w:rPr>
                <w:rFonts w:ascii="Avenir Next" w:eastAsiaTheme="minorEastAsia" w:hAnsi="Avenir Next" w:cs="Arial"/>
                <w:color w:val="000000" w:themeColor="text1"/>
              </w:rPr>
              <w:t xml:space="preserve">“When joy and prayer are married their </w:t>
            </w:r>
            <w:r w:rsidRPr="00980942">
              <w:rPr>
                <w:rFonts w:ascii="Avenir Next" w:eastAsiaTheme="minorEastAsia" w:hAnsi="Avenir Next" w:cs="Arial"/>
                <w:color w:val="000000" w:themeColor="text1"/>
              </w:rPr>
              <w:t>first-born</w:t>
            </w:r>
            <w:r w:rsidRPr="00980942">
              <w:rPr>
                <w:rFonts w:ascii="Avenir Next" w:eastAsiaTheme="minorEastAsia" w:hAnsi="Avenir Next" w:cs="Arial"/>
                <w:color w:val="000000" w:themeColor="text1"/>
              </w:rPr>
              <w:t xml:space="preserve"> child is gratitude.” </w:t>
            </w:r>
          </w:p>
          <w:p w14:paraId="5E1E5BA8" w14:textId="79F1F414" w:rsidR="00980942" w:rsidRPr="00980942" w:rsidRDefault="00980942" w:rsidP="006105CC">
            <w:pPr>
              <w:pStyle w:val="ListParagraph"/>
              <w:numPr>
                <w:ilvl w:val="0"/>
                <w:numId w:val="10"/>
              </w:numPr>
              <w:rPr>
                <w:rFonts w:ascii="Avenir Next" w:hAnsi="Avenir Next" w:cs="Arial"/>
                <w:color w:val="000000" w:themeColor="text1"/>
              </w:rPr>
            </w:pPr>
            <w:r w:rsidRPr="00980942">
              <w:rPr>
                <w:rFonts w:ascii="Avenir Next" w:eastAsiaTheme="minorEastAsia" w:hAnsi="Avenir Next" w:cs="Arial"/>
                <w:b/>
                <w:color w:val="000000" w:themeColor="text1"/>
              </w:rPr>
              <w:t>Spurgeon</w:t>
            </w:r>
          </w:p>
          <w:p w14:paraId="1BAF6500" w14:textId="4D4EA539" w:rsidR="00F83707" w:rsidRDefault="00F83707" w:rsidP="00F83707">
            <w:pPr>
              <w:rPr>
                <w:rFonts w:ascii="Avenir Next" w:hAnsi="Avenir Next"/>
              </w:rPr>
            </w:pPr>
          </w:p>
          <w:p w14:paraId="7CB728DF" w14:textId="77777777" w:rsidR="006105CC" w:rsidRPr="00980942" w:rsidRDefault="006105CC" w:rsidP="006105CC">
            <w:pPr>
              <w:rPr>
                <w:rFonts w:ascii="Avenir Next" w:hAnsi="Avenir Next"/>
                <w:color w:val="181818"/>
              </w:rPr>
            </w:pPr>
            <w:r w:rsidRPr="00980942">
              <w:rPr>
                <w:rFonts w:ascii="Avenir Next" w:hAnsi="Avenir Next"/>
                <w:color w:val="181818"/>
                <w:shd w:val="clear" w:color="auto" w:fill="FFFFFF"/>
              </w:rPr>
              <w:t>“Let gratitude be the pillow upon which you kneel to say your nightly prayer. And let faith be the bridge you build to overcome evil and welcome good.”</w:t>
            </w:r>
            <w:r w:rsidRPr="00980942">
              <w:rPr>
                <w:rStyle w:val="apple-converted-space"/>
                <w:rFonts w:ascii="Avenir Next" w:hAnsi="Avenir Next"/>
                <w:color w:val="181818"/>
                <w:shd w:val="clear" w:color="auto" w:fill="FFFFFF"/>
              </w:rPr>
              <w:t> </w:t>
            </w:r>
            <w:r w:rsidRPr="00980942">
              <w:rPr>
                <w:rFonts w:ascii="Avenir Next" w:hAnsi="Avenir Next"/>
                <w:color w:val="181818"/>
              </w:rPr>
              <w:br/>
            </w:r>
            <w:r w:rsidRPr="00980942">
              <w:rPr>
                <w:rFonts w:ascii="Arial" w:hAnsi="Arial" w:cs="Arial"/>
                <w:color w:val="181818"/>
                <w:shd w:val="clear" w:color="auto" w:fill="FFFFFF"/>
              </w:rPr>
              <w:t>―</w:t>
            </w:r>
            <w:r w:rsidRPr="00980942">
              <w:rPr>
                <w:rStyle w:val="apple-converted-space"/>
                <w:rFonts w:ascii="Avenir Next" w:hAnsi="Avenir Next"/>
                <w:color w:val="181818"/>
                <w:shd w:val="clear" w:color="auto" w:fill="FFFFFF"/>
              </w:rPr>
              <w:t> </w:t>
            </w:r>
            <w:r w:rsidRPr="00980942">
              <w:rPr>
                <w:rStyle w:val="authorortitle"/>
                <w:rFonts w:ascii="Avenir Next" w:hAnsi="Avenir Next"/>
                <w:b/>
                <w:bCs/>
                <w:color w:val="333333"/>
              </w:rPr>
              <w:t>Maya Angelou,</w:t>
            </w:r>
            <w:r w:rsidRPr="00980942">
              <w:rPr>
                <w:rStyle w:val="apple-converted-space"/>
                <w:rFonts w:ascii="Avenir Next" w:hAnsi="Avenir Next"/>
                <w:b/>
                <w:bCs/>
                <w:color w:val="333333"/>
              </w:rPr>
              <w:t> </w:t>
            </w:r>
            <w:hyperlink r:id="rId7" w:history="1">
              <w:r w:rsidRPr="00980942">
                <w:rPr>
                  <w:rStyle w:val="Hyperlink"/>
                  <w:rFonts w:ascii="Avenir Next" w:hAnsi="Avenir Next"/>
                  <w:b/>
                  <w:bCs/>
                  <w:color w:val="333333"/>
                </w:rPr>
                <w:t>Celebrations: Rituals of Peace and Prayer</w:t>
              </w:r>
            </w:hyperlink>
          </w:p>
          <w:p w14:paraId="19A7F7DD" w14:textId="77777777" w:rsidR="006105CC" w:rsidRPr="00980942" w:rsidRDefault="006105CC" w:rsidP="006105CC">
            <w:pPr>
              <w:rPr>
                <w:rStyle w:val="authorortitle"/>
                <w:rFonts w:ascii="Avenir Next" w:hAnsi="Avenir Next"/>
                <w:b/>
                <w:bCs/>
                <w:color w:val="181818"/>
              </w:rPr>
            </w:pPr>
          </w:p>
          <w:p w14:paraId="5BDC8EB5" w14:textId="77777777" w:rsidR="006105CC" w:rsidRPr="00980942" w:rsidRDefault="006105CC" w:rsidP="006105CC">
            <w:pPr>
              <w:rPr>
                <w:rStyle w:val="authorortitle"/>
                <w:rFonts w:ascii="Avenir Next" w:hAnsi="Avenir Next"/>
                <w:b/>
                <w:bCs/>
                <w:color w:val="333333"/>
              </w:rPr>
            </w:pPr>
            <w:r w:rsidRPr="00980942">
              <w:rPr>
                <w:rFonts w:ascii="Avenir Next" w:hAnsi="Avenir Next"/>
                <w:color w:val="181818"/>
                <w:shd w:val="clear" w:color="auto" w:fill="FFFFFF"/>
              </w:rPr>
              <w:t>“If the only prayer you said was thank you, that would be enough.”</w:t>
            </w:r>
            <w:r w:rsidRPr="00980942">
              <w:rPr>
                <w:rStyle w:val="apple-converted-space"/>
                <w:rFonts w:ascii="Avenir Next" w:hAnsi="Avenir Next"/>
                <w:color w:val="181818"/>
                <w:shd w:val="clear" w:color="auto" w:fill="FFFFFF"/>
              </w:rPr>
              <w:t> </w:t>
            </w:r>
            <w:r w:rsidRPr="00980942">
              <w:rPr>
                <w:rFonts w:ascii="Avenir Next" w:hAnsi="Avenir Next"/>
                <w:color w:val="181818"/>
              </w:rPr>
              <w:br/>
            </w:r>
            <w:r w:rsidRPr="00980942">
              <w:rPr>
                <w:rFonts w:ascii="Arial" w:hAnsi="Arial" w:cs="Arial"/>
                <w:color w:val="181818"/>
                <w:shd w:val="clear" w:color="auto" w:fill="FFFFFF"/>
              </w:rPr>
              <w:t>―</w:t>
            </w:r>
            <w:r w:rsidRPr="00980942">
              <w:rPr>
                <w:rStyle w:val="apple-converted-space"/>
                <w:rFonts w:ascii="Avenir Next" w:hAnsi="Avenir Next"/>
                <w:color w:val="181818"/>
                <w:shd w:val="clear" w:color="auto" w:fill="FFFFFF"/>
              </w:rPr>
              <w:t> </w:t>
            </w:r>
            <w:r w:rsidRPr="00980942">
              <w:rPr>
                <w:rStyle w:val="authorortitle"/>
                <w:rFonts w:ascii="Avenir Next" w:hAnsi="Avenir Next"/>
                <w:b/>
                <w:bCs/>
                <w:color w:val="333333"/>
              </w:rPr>
              <w:t>Meister Eckhart</w:t>
            </w:r>
          </w:p>
          <w:p w14:paraId="5D25583E" w14:textId="77777777" w:rsidR="006105CC" w:rsidRPr="00980942" w:rsidRDefault="006105CC" w:rsidP="00F83707">
            <w:pPr>
              <w:rPr>
                <w:rFonts w:ascii="Avenir Next" w:hAnsi="Avenir Next"/>
              </w:rPr>
            </w:pPr>
          </w:p>
          <w:p w14:paraId="6445E627" w14:textId="3380A564" w:rsidR="00F83707" w:rsidRPr="00980942" w:rsidRDefault="00F83707" w:rsidP="00F83707">
            <w:pPr>
              <w:pStyle w:val="ListParagraph"/>
              <w:numPr>
                <w:ilvl w:val="0"/>
                <w:numId w:val="6"/>
              </w:numPr>
              <w:rPr>
                <w:rFonts w:ascii="Avenir Next" w:hAnsi="Avenir Next"/>
                <w:b/>
                <w:bCs/>
              </w:rPr>
            </w:pPr>
            <w:r w:rsidRPr="00980942">
              <w:rPr>
                <w:rFonts w:ascii="Avenir Next" w:hAnsi="Avenir Next"/>
                <w:b/>
                <w:bCs/>
              </w:rPr>
              <w:t>IN EVERYTHING GIVE THANKS: CHOOSE TO GIVE THANKS IN EVERY CIRCUMSTANCE YOU STEP INTO. (v. 18)</w:t>
            </w:r>
          </w:p>
          <w:p w14:paraId="6955B2C9" w14:textId="360B5454" w:rsidR="00F160D8" w:rsidRPr="00980942" w:rsidRDefault="00F160D8" w:rsidP="00F160D8">
            <w:pPr>
              <w:rPr>
                <w:rStyle w:val="text"/>
                <w:rFonts w:ascii="Avenir Next" w:hAnsi="Avenir Next" w:cs="Arial"/>
                <w:i/>
                <w:iCs/>
                <w:color w:val="0432FF"/>
              </w:rPr>
            </w:pPr>
            <w:r w:rsidRPr="00980942">
              <w:rPr>
                <w:rFonts w:ascii="Avenir Next" w:hAnsi="Avenir Next"/>
              </w:rPr>
              <w:t xml:space="preserve">         </w:t>
            </w:r>
            <w:r w:rsidRPr="00980942">
              <w:rPr>
                <w:rStyle w:val="text"/>
                <w:rFonts w:ascii="Avenir Next" w:hAnsi="Avenir Next" w:cs="Arial"/>
                <w:b/>
                <w:bCs/>
                <w:i/>
                <w:iCs/>
                <w:color w:val="0432FF"/>
                <w:vertAlign w:val="superscript"/>
              </w:rPr>
              <w:t>18 </w:t>
            </w:r>
            <w:r w:rsidRPr="00980942">
              <w:rPr>
                <w:rStyle w:val="text"/>
                <w:rFonts w:ascii="Avenir Next" w:hAnsi="Avenir Next" w:cs="Arial"/>
                <w:i/>
                <w:iCs/>
                <w:color w:val="0432FF"/>
              </w:rPr>
              <w:t>give thanks in all circumstances;</w:t>
            </w:r>
            <w:r w:rsidRPr="00980942">
              <w:rPr>
                <w:rStyle w:val="apple-converted-space"/>
                <w:rFonts w:ascii="Avenir Next" w:hAnsi="Avenir Next" w:cs="Arial"/>
                <w:i/>
                <w:iCs/>
                <w:color w:val="0432FF"/>
              </w:rPr>
              <w:t> </w:t>
            </w:r>
            <w:r w:rsidRPr="00980942">
              <w:rPr>
                <w:rStyle w:val="text"/>
                <w:rFonts w:ascii="Avenir Next" w:hAnsi="Avenir Next" w:cs="Arial"/>
                <w:i/>
                <w:iCs/>
                <w:color w:val="0432FF"/>
              </w:rPr>
              <w:t>for this is God’s will for you in Christ Jesus.</w:t>
            </w:r>
          </w:p>
          <w:p w14:paraId="6BAEEB96" w14:textId="38F3C783" w:rsidR="00F160D8" w:rsidRDefault="00F160D8" w:rsidP="00F160D8">
            <w:pPr>
              <w:rPr>
                <w:rStyle w:val="text"/>
                <w:rFonts w:ascii="Avenir Next" w:hAnsi="Avenir Next"/>
              </w:rPr>
            </w:pPr>
          </w:p>
          <w:p w14:paraId="7B39D051" w14:textId="2350FA3D" w:rsidR="000D5471" w:rsidRDefault="000D5471" w:rsidP="00F160D8">
            <w:pPr>
              <w:rPr>
                <w:rStyle w:val="text"/>
              </w:rPr>
            </w:pPr>
            <w:r>
              <w:rPr>
                <w:rStyle w:val="text"/>
              </w:rPr>
              <w:t>How do I make Gratitude and Thanksgiving a habit in my life?</w:t>
            </w:r>
          </w:p>
          <w:p w14:paraId="296A96AC" w14:textId="7923031F" w:rsidR="000D5471" w:rsidRDefault="000D5471" w:rsidP="00F160D8">
            <w:pPr>
              <w:rPr>
                <w:rStyle w:val="text"/>
                <w:rFonts w:ascii="Avenir Next" w:hAnsi="Avenir Next"/>
              </w:rPr>
            </w:pPr>
          </w:p>
          <w:p w14:paraId="24C04C2F" w14:textId="43C34B85" w:rsidR="00980942" w:rsidRDefault="000D5471" w:rsidP="000D5471">
            <w:pPr>
              <w:pStyle w:val="ListParagraph"/>
              <w:numPr>
                <w:ilvl w:val="0"/>
                <w:numId w:val="9"/>
              </w:numPr>
              <w:rPr>
                <w:rFonts w:ascii="Avenir Next" w:hAnsi="Avenir Next" w:cs="Arial"/>
                <w:bCs/>
              </w:rPr>
            </w:pPr>
            <w:r>
              <w:rPr>
                <w:rFonts w:ascii="Avenir Next" w:hAnsi="Avenir Next" w:cs="Arial"/>
                <w:bCs/>
              </w:rPr>
              <w:t xml:space="preserve">Practice the discipline of Giving Thanks </w:t>
            </w:r>
            <w:r>
              <w:rPr>
                <w:rFonts w:cs="Arial"/>
                <w:bCs/>
              </w:rPr>
              <w:t>Daily</w:t>
            </w:r>
          </w:p>
          <w:p w14:paraId="0F8C8B48" w14:textId="4F86CE8C" w:rsidR="000D5471" w:rsidRDefault="000D5471" w:rsidP="000D5471">
            <w:pPr>
              <w:rPr>
                <w:rFonts w:ascii="Avenir Next" w:hAnsi="Avenir Next" w:cs="Arial"/>
                <w:bCs/>
              </w:rPr>
            </w:pPr>
          </w:p>
          <w:p w14:paraId="01AEB20C" w14:textId="77777777" w:rsidR="000D5471" w:rsidRPr="000D5471" w:rsidRDefault="000D5471" w:rsidP="000D5471">
            <w:pPr>
              <w:rPr>
                <w:rFonts w:ascii="Avenir Next" w:hAnsi="Avenir Next" w:cs="Arial"/>
                <w:bCs/>
              </w:rPr>
            </w:pPr>
          </w:p>
          <w:p w14:paraId="1C4B1316" w14:textId="3634F459" w:rsidR="000D5471" w:rsidRDefault="000D5471" w:rsidP="000D5471">
            <w:pPr>
              <w:rPr>
                <w:rStyle w:val="authorortitle"/>
                <w:rFonts w:ascii="Avenir Next" w:hAnsi="Avenir Next"/>
                <w:b/>
                <w:bCs/>
                <w:color w:val="333333"/>
              </w:rPr>
            </w:pPr>
            <w:r>
              <w:rPr>
                <w:rFonts w:ascii="Avenir Next" w:hAnsi="Avenir Next" w:cs="Arial"/>
                <w:bCs/>
              </w:rPr>
              <w:t xml:space="preserve"> </w:t>
            </w:r>
            <w:r w:rsidRPr="00980942">
              <w:rPr>
                <w:rFonts w:ascii="Avenir Next" w:hAnsi="Avenir Next"/>
                <w:color w:val="181818"/>
                <w:shd w:val="clear" w:color="auto" w:fill="FFFFFF"/>
              </w:rPr>
              <w:t>“Cultivate the habit of being grateful for every good thing that comes to you, and to give thanks continuously. And because all things have contributed to your advancement, you should include all things in your gratitude.”</w:t>
            </w:r>
            <w:r w:rsidRPr="00980942">
              <w:rPr>
                <w:rStyle w:val="apple-converted-space"/>
                <w:rFonts w:ascii="Avenir Next" w:hAnsi="Avenir Next"/>
                <w:color w:val="181818"/>
                <w:shd w:val="clear" w:color="auto" w:fill="FFFFFF"/>
              </w:rPr>
              <w:t> </w:t>
            </w:r>
            <w:r w:rsidRPr="00980942">
              <w:rPr>
                <w:rFonts w:ascii="Avenir Next" w:hAnsi="Avenir Next"/>
                <w:color w:val="181818"/>
              </w:rPr>
              <w:br/>
            </w:r>
            <w:r w:rsidRPr="00980942">
              <w:rPr>
                <w:rFonts w:ascii="Arial" w:hAnsi="Arial" w:cs="Arial"/>
                <w:color w:val="181818"/>
                <w:shd w:val="clear" w:color="auto" w:fill="FFFFFF"/>
              </w:rPr>
              <w:t>―</w:t>
            </w:r>
            <w:r w:rsidRPr="00980942">
              <w:rPr>
                <w:rStyle w:val="apple-converted-space"/>
                <w:rFonts w:ascii="Avenir Next" w:hAnsi="Avenir Next"/>
                <w:color w:val="181818"/>
                <w:shd w:val="clear" w:color="auto" w:fill="FFFFFF"/>
              </w:rPr>
              <w:t> </w:t>
            </w:r>
            <w:r w:rsidRPr="00980942">
              <w:rPr>
                <w:rStyle w:val="authorortitle"/>
                <w:rFonts w:ascii="Avenir Next" w:hAnsi="Avenir Next"/>
                <w:b/>
                <w:bCs/>
                <w:color w:val="333333"/>
              </w:rPr>
              <w:t>Ralph Waldo Emerson</w:t>
            </w:r>
          </w:p>
          <w:p w14:paraId="288EDBAA" w14:textId="0B8DE0BA" w:rsidR="000D5471" w:rsidRDefault="000D5471" w:rsidP="000D5471">
            <w:pPr>
              <w:rPr>
                <w:rStyle w:val="authorortitle"/>
                <w:rFonts w:ascii="Avenir Next" w:hAnsi="Avenir Next"/>
                <w:b/>
                <w:color w:val="333333"/>
              </w:rPr>
            </w:pPr>
          </w:p>
          <w:p w14:paraId="5CF2FC7C" w14:textId="04530C9A" w:rsidR="000D5471" w:rsidRPr="000D5471" w:rsidRDefault="000D5471" w:rsidP="000D5471">
            <w:pPr>
              <w:pStyle w:val="ListParagraph"/>
              <w:numPr>
                <w:ilvl w:val="0"/>
                <w:numId w:val="9"/>
              </w:numPr>
              <w:rPr>
                <w:rStyle w:val="authorortitle"/>
                <w:rFonts w:ascii="Avenir Next" w:hAnsi="Avenir Next"/>
                <w:b/>
                <w:bCs/>
                <w:color w:val="333333"/>
              </w:rPr>
            </w:pPr>
            <w:r>
              <w:rPr>
                <w:rStyle w:val="authorortitle"/>
                <w:rFonts w:ascii="Avenir Next" w:hAnsi="Avenir Next"/>
                <w:color w:val="333333"/>
              </w:rPr>
              <w:t>Put Gratitude and Thanksgiving into Practice in ALL Circumstances!</w:t>
            </w:r>
          </w:p>
          <w:p w14:paraId="011715A3" w14:textId="77777777" w:rsidR="000D5471" w:rsidRPr="000D5471" w:rsidRDefault="000D5471" w:rsidP="000D5471">
            <w:pPr>
              <w:rPr>
                <w:rStyle w:val="authorortitle"/>
                <w:rFonts w:ascii="Avenir Next" w:hAnsi="Avenir Next"/>
                <w:b/>
                <w:bCs/>
                <w:color w:val="333333"/>
              </w:rPr>
            </w:pPr>
          </w:p>
          <w:p w14:paraId="7942F9FB" w14:textId="77777777" w:rsidR="000D5471" w:rsidRPr="000D5471" w:rsidRDefault="000D5471" w:rsidP="00980942">
            <w:pPr>
              <w:pStyle w:val="ListParagraph"/>
              <w:numPr>
                <w:ilvl w:val="0"/>
                <w:numId w:val="9"/>
              </w:numPr>
              <w:rPr>
                <w:rStyle w:val="authorortitle"/>
                <w:rFonts w:ascii="Avenir Next" w:hAnsi="Avenir Next"/>
                <w:b/>
                <w:bCs/>
                <w:color w:val="333333"/>
              </w:rPr>
            </w:pPr>
            <w:r>
              <w:rPr>
                <w:rStyle w:val="authorortitle"/>
                <w:rFonts w:ascii="Avenir Next" w:hAnsi="Avenir Next"/>
                <w:color w:val="333333"/>
              </w:rPr>
              <w:t>This default mode of Gratitude is God’s will for Your Life.</w:t>
            </w:r>
          </w:p>
          <w:p w14:paraId="197D1383" w14:textId="77777777" w:rsidR="000D5471" w:rsidRPr="000D5471" w:rsidRDefault="000D5471" w:rsidP="000D5471">
            <w:pPr>
              <w:pStyle w:val="ListParagraph"/>
              <w:rPr>
                <w:rFonts w:ascii="Avenir Next" w:hAnsi="Avenir Next" w:cs="Arial"/>
                <w:bCs/>
              </w:rPr>
            </w:pPr>
          </w:p>
          <w:p w14:paraId="26E2859C" w14:textId="076452D4" w:rsidR="000D5471" w:rsidRDefault="000D5471" w:rsidP="000D5471">
            <w:pPr>
              <w:rPr>
                <w:rFonts w:ascii="Avenir Next" w:hAnsi="Avenir Next" w:cs="Arial"/>
                <w:bCs/>
              </w:rPr>
            </w:pPr>
            <w:r w:rsidRPr="000D5471">
              <w:rPr>
                <w:rFonts w:ascii="Avenir Next" w:hAnsi="Avenir Next" w:cs="Arial"/>
                <w:bCs/>
              </w:rPr>
              <w:t xml:space="preserve">Many people today wonder what God’s will is for their life.  Living in Gratitude </w:t>
            </w:r>
            <w:proofErr w:type="gramStart"/>
            <w:r w:rsidRPr="000D5471">
              <w:rPr>
                <w:rFonts w:ascii="Avenir Next" w:hAnsi="Avenir Next" w:cs="Arial"/>
                <w:bCs/>
              </w:rPr>
              <w:t>first of all</w:t>
            </w:r>
            <w:proofErr w:type="gramEnd"/>
            <w:r w:rsidRPr="000D5471">
              <w:rPr>
                <w:rFonts w:ascii="Avenir Next" w:hAnsi="Avenir Next" w:cs="Arial"/>
                <w:bCs/>
              </w:rPr>
              <w:t xml:space="preserve"> to God and practicing it with others is God’s will for your life.</w:t>
            </w:r>
          </w:p>
          <w:p w14:paraId="629C6C79" w14:textId="1BBEB86D" w:rsidR="00EF06BD" w:rsidRPr="00980942" w:rsidRDefault="00EF06BD" w:rsidP="00556516">
            <w:pPr>
              <w:rPr>
                <w:rFonts w:ascii="Avenir Next" w:hAnsi="Avenir Next"/>
              </w:rPr>
            </w:pPr>
          </w:p>
        </w:tc>
      </w:tr>
      <w:tr w:rsidR="005D4ECF" w:rsidRPr="00F160D8" w14:paraId="17273837" w14:textId="77777777" w:rsidTr="439340A8">
        <w:trPr>
          <w:trHeight w:val="1547"/>
        </w:trPr>
        <w:tc>
          <w:tcPr>
            <w:tcW w:w="1935" w:type="dxa"/>
            <w:tcBorders>
              <w:left w:val="nil"/>
              <w:bottom w:val="single" w:sz="4" w:space="0" w:color="auto"/>
            </w:tcBorders>
          </w:tcPr>
          <w:p w14:paraId="19130B28" w14:textId="77777777" w:rsidR="005D4ECF" w:rsidRPr="00F160D8" w:rsidRDefault="005D4ECF">
            <w:pPr>
              <w:rPr>
                <w:rFonts w:ascii="Avenir Next" w:hAnsi="Avenir Next"/>
                <w:b/>
                <w:bCs/>
              </w:rPr>
            </w:pPr>
            <w:r w:rsidRPr="00F160D8">
              <w:rPr>
                <w:rFonts w:ascii="Avenir Next" w:hAnsi="Avenir Next"/>
                <w:b/>
                <w:bCs/>
              </w:rPr>
              <w:lastRenderedPageBreak/>
              <w:t>GOSPEL</w:t>
            </w:r>
          </w:p>
        </w:tc>
        <w:tc>
          <w:tcPr>
            <w:tcW w:w="8860" w:type="dxa"/>
          </w:tcPr>
          <w:p w14:paraId="00BA26C6" w14:textId="77777777" w:rsidR="005D4ECF" w:rsidRPr="00980942" w:rsidRDefault="005D4ECF">
            <w:pPr>
              <w:rPr>
                <w:rFonts w:ascii="Avenir Next" w:hAnsi="Avenir Next"/>
              </w:rPr>
            </w:pPr>
            <w:r w:rsidRPr="00980942">
              <w:rPr>
                <w:rFonts w:ascii="Avenir Next" w:hAnsi="Avenir Next"/>
              </w:rPr>
              <w:t>How does this sermon bring people to the Gospel?</w:t>
            </w:r>
          </w:p>
          <w:p w14:paraId="202C7C4B" w14:textId="77777777" w:rsidR="00670602" w:rsidRPr="00980942" w:rsidRDefault="00670602">
            <w:pPr>
              <w:rPr>
                <w:rFonts w:ascii="Avenir Next" w:hAnsi="Avenir Next"/>
              </w:rPr>
            </w:pPr>
          </w:p>
          <w:p w14:paraId="166E103C" w14:textId="250B3DD1" w:rsidR="00670602" w:rsidRPr="00980942" w:rsidRDefault="006105CC">
            <w:pPr>
              <w:rPr>
                <w:rFonts w:ascii="Avenir Next" w:hAnsi="Avenir Next"/>
              </w:rPr>
            </w:pPr>
            <w:r>
              <w:rPr>
                <w:rFonts w:ascii="Avenir Next" w:hAnsi="Avenir Next"/>
              </w:rPr>
              <w:t xml:space="preserve">There are many people today without peace in their lives.  When people around us see </w:t>
            </w:r>
            <w:r w:rsidR="00F15E11">
              <w:rPr>
                <w:rFonts w:ascii="Avenir Next" w:hAnsi="Avenir Next"/>
              </w:rPr>
              <w:t xml:space="preserve">and experience firsthand people who are giving thanks in all </w:t>
            </w:r>
            <w:proofErr w:type="gramStart"/>
            <w:r w:rsidR="00F15E11">
              <w:rPr>
                <w:rFonts w:ascii="Avenir Next" w:hAnsi="Avenir Next"/>
              </w:rPr>
              <w:t>circumstances</w:t>
            </w:r>
            <w:proofErr w:type="gramEnd"/>
            <w:r w:rsidR="00F15E11">
              <w:rPr>
                <w:rFonts w:ascii="Avenir Next" w:hAnsi="Avenir Next"/>
              </w:rPr>
              <w:t xml:space="preserve"> they will see the Gospel fleshed out in a very practical and attracting way.</w:t>
            </w:r>
          </w:p>
        </w:tc>
      </w:tr>
      <w:tr w:rsidR="00E20F18" w:rsidRPr="00F160D8" w14:paraId="2A6C777E" w14:textId="77777777" w:rsidTr="439340A8">
        <w:trPr>
          <w:trHeight w:val="1340"/>
        </w:trPr>
        <w:tc>
          <w:tcPr>
            <w:tcW w:w="1935" w:type="dxa"/>
            <w:tcBorders>
              <w:left w:val="nil"/>
              <w:bottom w:val="nil"/>
            </w:tcBorders>
          </w:tcPr>
          <w:p w14:paraId="7EAEB3E5" w14:textId="77777777" w:rsidR="00E20F18" w:rsidRPr="00F160D8" w:rsidRDefault="00E20F18">
            <w:pPr>
              <w:rPr>
                <w:rFonts w:ascii="Avenir Next" w:hAnsi="Avenir Next"/>
              </w:rPr>
            </w:pPr>
            <w:r w:rsidRPr="00F160D8">
              <w:rPr>
                <w:rFonts w:ascii="Avenir Next" w:hAnsi="Avenir Next"/>
                <w:b/>
                <w:bCs/>
              </w:rPr>
              <w:lastRenderedPageBreak/>
              <w:t>NEXT</w:t>
            </w:r>
            <w:r w:rsidRPr="00F160D8">
              <w:rPr>
                <w:rFonts w:ascii="Avenir Next" w:hAnsi="Avenir Next"/>
              </w:rPr>
              <w:t>STEPS</w:t>
            </w:r>
          </w:p>
        </w:tc>
        <w:tc>
          <w:tcPr>
            <w:tcW w:w="8860" w:type="dxa"/>
          </w:tcPr>
          <w:p w14:paraId="1404C68A" w14:textId="77777777" w:rsidR="00E20F18" w:rsidRPr="00980942" w:rsidRDefault="00E20F18">
            <w:pPr>
              <w:rPr>
                <w:rFonts w:ascii="Avenir Next" w:hAnsi="Avenir Next"/>
              </w:rPr>
            </w:pPr>
            <w:r w:rsidRPr="00980942">
              <w:rPr>
                <w:rFonts w:ascii="Avenir Next" w:hAnsi="Avenir Next"/>
              </w:rPr>
              <w:t>Begin | Connect | Engage | Grow | Disciple</w:t>
            </w:r>
          </w:p>
          <w:p w14:paraId="61CBCE86" w14:textId="77777777" w:rsidR="00C96722" w:rsidRPr="00980942" w:rsidRDefault="00C96722">
            <w:pPr>
              <w:rPr>
                <w:rFonts w:ascii="Avenir Next" w:hAnsi="Avenir Next"/>
              </w:rPr>
            </w:pPr>
          </w:p>
          <w:p w14:paraId="5EDF2084" w14:textId="77777777" w:rsidR="00C96722" w:rsidRDefault="00F15E11">
            <w:pPr>
              <w:rPr>
                <w:rFonts w:ascii="Avenir Next" w:hAnsi="Avenir Next"/>
              </w:rPr>
            </w:pPr>
            <w:r>
              <w:rPr>
                <w:rFonts w:ascii="Avenir Next" w:hAnsi="Avenir Next"/>
              </w:rPr>
              <w:t xml:space="preserve">This is more of a Growing and Discipleship message.  Looking to get people to </w:t>
            </w:r>
          </w:p>
          <w:p w14:paraId="050EB737" w14:textId="77777777" w:rsidR="00F15E11" w:rsidRDefault="00F15E11">
            <w:pPr>
              <w:rPr>
                <w:rFonts w:ascii="Avenir Next" w:hAnsi="Avenir Next"/>
              </w:rPr>
            </w:pPr>
            <w:r>
              <w:rPr>
                <w:rFonts w:ascii="Avenir Next" w:hAnsi="Avenir Next"/>
              </w:rPr>
              <w:t>begin to create a habit of thanksgiving in their lives.</w:t>
            </w:r>
          </w:p>
          <w:p w14:paraId="6D566898" w14:textId="77777777" w:rsidR="00F15E11" w:rsidRDefault="00F15E11">
            <w:pPr>
              <w:rPr>
                <w:rFonts w:ascii="Avenir Next" w:hAnsi="Avenir Next"/>
              </w:rPr>
            </w:pPr>
          </w:p>
          <w:p w14:paraId="36BC190C" w14:textId="77777777" w:rsidR="00F15E11" w:rsidRPr="00F15E11" w:rsidRDefault="00F15E11">
            <w:pPr>
              <w:rPr>
                <w:rFonts w:ascii="Avenir Next" w:hAnsi="Avenir Next"/>
                <w:b/>
                <w:bCs/>
              </w:rPr>
            </w:pPr>
            <w:r w:rsidRPr="00F15E11">
              <w:rPr>
                <w:rFonts w:ascii="Avenir Next" w:hAnsi="Avenir Next"/>
                <w:b/>
                <w:bCs/>
              </w:rPr>
              <w:t>ACTION STEP:</w:t>
            </w:r>
          </w:p>
          <w:p w14:paraId="7F88FB37" w14:textId="068BA721" w:rsidR="00F15E11" w:rsidRPr="00980942" w:rsidRDefault="00F15E11">
            <w:pPr>
              <w:rPr>
                <w:rFonts w:ascii="Avenir Next" w:hAnsi="Avenir Next"/>
              </w:rPr>
            </w:pPr>
            <w:r>
              <w:rPr>
                <w:rFonts w:ascii="Avenir Next" w:hAnsi="Avenir Next"/>
              </w:rPr>
              <w:t>Write two thank you notes to people in your life and practice this week giving thanks to God daily for everything in your life.</w:t>
            </w:r>
          </w:p>
        </w:tc>
      </w:tr>
    </w:tbl>
    <w:p w14:paraId="5DAB6C7B" w14:textId="3E993F4E" w:rsidR="00582ECC" w:rsidRPr="00F160D8" w:rsidRDefault="00582ECC">
      <w:pPr>
        <w:rPr>
          <w:rFonts w:ascii="Avenir Next" w:hAnsi="Avenir Next"/>
        </w:rPr>
      </w:pPr>
    </w:p>
    <w:p w14:paraId="43AD1314" w14:textId="61C1C9B2" w:rsidR="007B049E" w:rsidRDefault="007B049E" w:rsidP="005C4BF5">
      <w:pPr>
        <w:rPr>
          <w:rFonts w:ascii="Avenir Next" w:hAnsi="Avenir Next"/>
        </w:rPr>
      </w:pPr>
    </w:p>
    <w:p w14:paraId="62638CED" w14:textId="77777777" w:rsidR="007B049E" w:rsidRPr="007B049E" w:rsidRDefault="007B049E" w:rsidP="005C4BF5">
      <w:pPr>
        <w:rPr>
          <w:rFonts w:ascii="Avenir Next" w:hAnsi="Avenir Next"/>
        </w:rPr>
      </w:pPr>
    </w:p>
    <w:p w14:paraId="314949C8" w14:textId="77777777" w:rsidR="005C4BF5" w:rsidRPr="005C4BF5" w:rsidRDefault="005C4BF5">
      <w:pPr>
        <w:rPr>
          <w:rFonts w:ascii="Arial" w:hAnsi="Arial" w:cs="Arial"/>
          <w:i/>
          <w:iCs/>
          <w:color w:val="0432FF"/>
        </w:rPr>
      </w:pPr>
    </w:p>
    <w:sectPr w:rsidR="005C4BF5" w:rsidRPr="005C4BF5" w:rsidSect="00E20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512A6"/>
    <w:multiLevelType w:val="hybridMultilevel"/>
    <w:tmpl w:val="6F22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10F7E"/>
    <w:multiLevelType w:val="hybridMultilevel"/>
    <w:tmpl w:val="04046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45C7A"/>
    <w:multiLevelType w:val="hybridMultilevel"/>
    <w:tmpl w:val="BDA01C46"/>
    <w:lvl w:ilvl="0" w:tplc="976E004C">
      <w:start w:val="16"/>
      <w:numFmt w:val="bullet"/>
      <w:lvlText w:val="-"/>
      <w:lvlJc w:val="left"/>
      <w:pPr>
        <w:ind w:left="720" w:hanging="360"/>
      </w:pPr>
      <w:rPr>
        <w:rFonts w:ascii="Avenir Next" w:eastAsiaTheme="minorEastAsia" w:hAnsi="Avenir Next"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158FC"/>
    <w:multiLevelType w:val="hybridMultilevel"/>
    <w:tmpl w:val="351E2C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2D71B6"/>
    <w:multiLevelType w:val="multilevel"/>
    <w:tmpl w:val="663C6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7C031D"/>
    <w:multiLevelType w:val="hybridMultilevel"/>
    <w:tmpl w:val="3060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604DDF"/>
    <w:multiLevelType w:val="hybridMultilevel"/>
    <w:tmpl w:val="3840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097F7C"/>
    <w:multiLevelType w:val="hybridMultilevel"/>
    <w:tmpl w:val="96F0ED86"/>
    <w:lvl w:ilvl="0" w:tplc="C0D89C5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23957635">
    <w:abstractNumId w:val="8"/>
  </w:num>
  <w:num w:numId="2" w16cid:durableId="1045527765">
    <w:abstractNumId w:val="6"/>
  </w:num>
  <w:num w:numId="3" w16cid:durableId="1315186242">
    <w:abstractNumId w:val="7"/>
  </w:num>
  <w:num w:numId="4" w16cid:durableId="1854496398">
    <w:abstractNumId w:val="5"/>
    <w:lvlOverride w:ilvl="0">
      <w:lvl w:ilvl="0">
        <w:numFmt w:val="upperRoman"/>
        <w:lvlText w:val="%1."/>
        <w:lvlJc w:val="right"/>
      </w:lvl>
    </w:lvlOverride>
  </w:num>
  <w:num w:numId="5" w16cid:durableId="1854496398">
    <w:abstractNumId w:val="5"/>
    <w:lvlOverride w:ilvl="0">
      <w:lvl w:ilvl="0">
        <w:numFmt w:val="upperRoman"/>
        <w:lvlText w:val="%1."/>
        <w:lvlJc w:val="right"/>
      </w:lvl>
    </w:lvlOverride>
    <w:lvlOverride w:ilvl="1">
      <w:lvl w:ilvl="1">
        <w:numFmt w:val="upperLetter"/>
        <w:lvlText w:val="%2."/>
        <w:lvlJc w:val="left"/>
      </w:lvl>
    </w:lvlOverride>
  </w:num>
  <w:num w:numId="6" w16cid:durableId="229118003">
    <w:abstractNumId w:val="2"/>
  </w:num>
  <w:num w:numId="7" w16cid:durableId="1831477381">
    <w:abstractNumId w:val="0"/>
  </w:num>
  <w:num w:numId="8" w16cid:durableId="1286042650">
    <w:abstractNumId w:val="4"/>
  </w:num>
  <w:num w:numId="9" w16cid:durableId="1845970374">
    <w:abstractNumId w:val="1"/>
  </w:num>
  <w:num w:numId="10" w16cid:durableId="12466446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18"/>
    <w:rsid w:val="00020DF8"/>
    <w:rsid w:val="000D5471"/>
    <w:rsid w:val="00150000"/>
    <w:rsid w:val="00171860"/>
    <w:rsid w:val="00253D7A"/>
    <w:rsid w:val="003875A2"/>
    <w:rsid w:val="00401EA5"/>
    <w:rsid w:val="0048752E"/>
    <w:rsid w:val="004A71A0"/>
    <w:rsid w:val="004D4EBC"/>
    <w:rsid w:val="004E4303"/>
    <w:rsid w:val="005362C0"/>
    <w:rsid w:val="00556516"/>
    <w:rsid w:val="00582ECC"/>
    <w:rsid w:val="005C3789"/>
    <w:rsid w:val="005C4BF5"/>
    <w:rsid w:val="005C7BF8"/>
    <w:rsid w:val="005D4ECF"/>
    <w:rsid w:val="005F6FFC"/>
    <w:rsid w:val="006105CC"/>
    <w:rsid w:val="00670602"/>
    <w:rsid w:val="006A2444"/>
    <w:rsid w:val="006D65E0"/>
    <w:rsid w:val="007B049E"/>
    <w:rsid w:val="00844B9D"/>
    <w:rsid w:val="00876ACC"/>
    <w:rsid w:val="008A3313"/>
    <w:rsid w:val="00942214"/>
    <w:rsid w:val="00980942"/>
    <w:rsid w:val="009A651D"/>
    <w:rsid w:val="00A524ED"/>
    <w:rsid w:val="00AD7734"/>
    <w:rsid w:val="00B4062F"/>
    <w:rsid w:val="00B4200C"/>
    <w:rsid w:val="00B467A2"/>
    <w:rsid w:val="00C447D9"/>
    <w:rsid w:val="00C85E3C"/>
    <w:rsid w:val="00C96722"/>
    <w:rsid w:val="00D36EC2"/>
    <w:rsid w:val="00D803CD"/>
    <w:rsid w:val="00D86572"/>
    <w:rsid w:val="00E20F18"/>
    <w:rsid w:val="00EA5F77"/>
    <w:rsid w:val="00EF06BD"/>
    <w:rsid w:val="00F15E11"/>
    <w:rsid w:val="00F160D8"/>
    <w:rsid w:val="00F83707"/>
    <w:rsid w:val="4393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2E17"/>
  <w15:chartTrackingRefBased/>
  <w15:docId w15:val="{87541EEC-CC1C-CE45-B857-0B11A1CD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F77"/>
    <w:rPr>
      <w:rFonts w:ascii="Times New Roman" w:eastAsia="Times New Roman" w:hAnsi="Times New Roman" w:cs="Times New Roman"/>
    </w:rPr>
  </w:style>
  <w:style w:type="paragraph" w:styleId="Heading3">
    <w:name w:val="heading 3"/>
    <w:basedOn w:val="Normal"/>
    <w:link w:val="Heading3Char"/>
    <w:uiPriority w:val="9"/>
    <w:qFormat/>
    <w:rsid w:val="005C4BF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C4B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C4BF5"/>
    <w:pPr>
      <w:spacing w:before="100" w:beforeAutospacing="1" w:after="100" w:afterAutospacing="1"/>
    </w:pPr>
  </w:style>
  <w:style w:type="character" w:customStyle="1" w:styleId="text">
    <w:name w:val="text"/>
    <w:basedOn w:val="DefaultParagraphFont"/>
    <w:rsid w:val="005C4BF5"/>
  </w:style>
  <w:style w:type="character" w:customStyle="1" w:styleId="apple-converted-space">
    <w:name w:val="apple-converted-space"/>
    <w:basedOn w:val="DefaultParagraphFont"/>
    <w:rsid w:val="005C4BF5"/>
  </w:style>
  <w:style w:type="character" w:customStyle="1" w:styleId="woj">
    <w:name w:val="woj"/>
    <w:basedOn w:val="DefaultParagraphFont"/>
    <w:rsid w:val="005C4BF5"/>
  </w:style>
  <w:style w:type="character" w:styleId="Hyperlink">
    <w:name w:val="Hyperlink"/>
    <w:basedOn w:val="DefaultParagraphFont"/>
    <w:uiPriority w:val="99"/>
    <w:semiHidden/>
    <w:unhideWhenUsed/>
    <w:rsid w:val="005C4BF5"/>
    <w:rPr>
      <w:color w:val="0000FF"/>
      <w:u w:val="single"/>
    </w:rPr>
  </w:style>
  <w:style w:type="paragraph" w:styleId="ListParagraph">
    <w:name w:val="List Paragraph"/>
    <w:basedOn w:val="Normal"/>
    <w:uiPriority w:val="34"/>
    <w:qFormat/>
    <w:rsid w:val="005362C0"/>
    <w:pPr>
      <w:ind w:left="720"/>
      <w:contextualSpacing/>
    </w:pPr>
  </w:style>
  <w:style w:type="character" w:customStyle="1" w:styleId="indent-1-breaks">
    <w:name w:val="indent-1-breaks"/>
    <w:basedOn w:val="DefaultParagraphFont"/>
    <w:rsid w:val="005C7BF8"/>
  </w:style>
  <w:style w:type="character" w:customStyle="1" w:styleId="authorortitle">
    <w:name w:val="authorortitle"/>
    <w:basedOn w:val="DefaultParagraphFont"/>
    <w:rsid w:val="00EF06BD"/>
  </w:style>
  <w:style w:type="character" w:styleId="Strong">
    <w:name w:val="Strong"/>
    <w:basedOn w:val="DefaultParagraphFont"/>
    <w:uiPriority w:val="22"/>
    <w:qFormat/>
    <w:rsid w:val="00B467A2"/>
    <w:rPr>
      <w:b/>
      <w:bCs/>
    </w:rPr>
  </w:style>
  <w:style w:type="character" w:customStyle="1" w:styleId="text-uppercase">
    <w:name w:val="text-uppercase"/>
    <w:basedOn w:val="DefaultParagraphFont"/>
    <w:rsid w:val="00B467A2"/>
  </w:style>
  <w:style w:type="character" w:styleId="FollowedHyperlink">
    <w:name w:val="FollowedHyperlink"/>
    <w:basedOn w:val="DefaultParagraphFont"/>
    <w:uiPriority w:val="99"/>
    <w:semiHidden/>
    <w:unhideWhenUsed/>
    <w:rsid w:val="005C37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91318">
      <w:bodyDiv w:val="1"/>
      <w:marLeft w:val="0"/>
      <w:marRight w:val="0"/>
      <w:marTop w:val="0"/>
      <w:marBottom w:val="0"/>
      <w:divBdr>
        <w:top w:val="none" w:sz="0" w:space="0" w:color="auto"/>
        <w:left w:val="none" w:sz="0" w:space="0" w:color="auto"/>
        <w:bottom w:val="none" w:sz="0" w:space="0" w:color="auto"/>
        <w:right w:val="none" w:sz="0" w:space="0" w:color="auto"/>
      </w:divBdr>
    </w:div>
    <w:div w:id="573703760">
      <w:bodyDiv w:val="1"/>
      <w:marLeft w:val="0"/>
      <w:marRight w:val="0"/>
      <w:marTop w:val="0"/>
      <w:marBottom w:val="0"/>
      <w:divBdr>
        <w:top w:val="none" w:sz="0" w:space="0" w:color="auto"/>
        <w:left w:val="none" w:sz="0" w:space="0" w:color="auto"/>
        <w:bottom w:val="none" w:sz="0" w:space="0" w:color="auto"/>
        <w:right w:val="none" w:sz="0" w:space="0" w:color="auto"/>
      </w:divBdr>
    </w:div>
    <w:div w:id="1806193159">
      <w:bodyDiv w:val="1"/>
      <w:marLeft w:val="0"/>
      <w:marRight w:val="0"/>
      <w:marTop w:val="0"/>
      <w:marBottom w:val="0"/>
      <w:divBdr>
        <w:top w:val="none" w:sz="0" w:space="0" w:color="auto"/>
        <w:left w:val="none" w:sz="0" w:space="0" w:color="auto"/>
        <w:bottom w:val="none" w:sz="0" w:space="0" w:color="auto"/>
        <w:right w:val="none" w:sz="0" w:space="0" w:color="auto"/>
      </w:divBdr>
    </w:div>
    <w:div w:id="1826437592">
      <w:bodyDiv w:val="1"/>
      <w:marLeft w:val="0"/>
      <w:marRight w:val="0"/>
      <w:marTop w:val="0"/>
      <w:marBottom w:val="0"/>
      <w:divBdr>
        <w:top w:val="none" w:sz="0" w:space="0" w:color="auto"/>
        <w:left w:val="none" w:sz="0" w:space="0" w:color="auto"/>
        <w:bottom w:val="none" w:sz="0" w:space="0" w:color="auto"/>
        <w:right w:val="none" w:sz="0" w:space="0" w:color="auto"/>
      </w:divBdr>
    </w:div>
    <w:div w:id="2048293951">
      <w:bodyDiv w:val="1"/>
      <w:marLeft w:val="0"/>
      <w:marRight w:val="0"/>
      <w:marTop w:val="0"/>
      <w:marBottom w:val="0"/>
      <w:divBdr>
        <w:top w:val="none" w:sz="0" w:space="0" w:color="auto"/>
        <w:left w:val="none" w:sz="0" w:space="0" w:color="auto"/>
        <w:bottom w:val="none" w:sz="0" w:space="0" w:color="auto"/>
        <w:right w:val="none" w:sz="0" w:space="0" w:color="auto"/>
      </w:divBdr>
    </w:div>
    <w:div w:id="211374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dreads.com/work/quotes/506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erriam-webster.com/dictionary/thankfulnes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CB2B-A810-B947-9708-237CC121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2022-09-21T19:43:00Z</dcterms:created>
  <dcterms:modified xsi:type="dcterms:W3CDTF">2022-09-21T19:43:00Z</dcterms:modified>
</cp:coreProperties>
</file>